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034" w:rsidRPr="0048381F" w:rsidRDefault="005B0034" w:rsidP="005B0034">
      <w:pPr>
        <w:spacing w:after="0" w:line="276" w:lineRule="auto"/>
        <w:jc w:val="center"/>
        <w:rPr>
          <w:b/>
          <w:color w:val="002060"/>
          <w:sz w:val="30"/>
          <w:szCs w:val="30"/>
          <w:u w:val="single"/>
        </w:rPr>
      </w:pPr>
      <w:r w:rsidRPr="0048381F">
        <w:rPr>
          <w:b/>
          <w:color w:val="002060"/>
          <w:sz w:val="30"/>
          <w:szCs w:val="30"/>
          <w:u w:val="single"/>
        </w:rPr>
        <w:t>Insight Strategies</w:t>
      </w:r>
      <w:r w:rsidR="00DA6A6D" w:rsidRPr="0048381F">
        <w:rPr>
          <w:b/>
          <w:color w:val="002060"/>
          <w:sz w:val="30"/>
          <w:szCs w:val="30"/>
          <w:u w:val="single"/>
        </w:rPr>
        <w:t xml:space="preserve"> Assessment:</w:t>
      </w:r>
      <w:r w:rsidRPr="0048381F">
        <w:rPr>
          <w:b/>
          <w:color w:val="002060"/>
          <w:sz w:val="30"/>
          <w:szCs w:val="30"/>
          <w:u w:val="single"/>
        </w:rPr>
        <w:t xml:space="preserve"> </w:t>
      </w:r>
      <w:r w:rsidR="00AB671E">
        <w:rPr>
          <w:b/>
          <w:color w:val="002060"/>
          <w:sz w:val="30"/>
          <w:szCs w:val="30"/>
          <w:u w:val="single"/>
        </w:rPr>
        <w:t>What Strengths Do I Bring T</w:t>
      </w:r>
      <w:r w:rsidR="00DA6A6D" w:rsidRPr="0048381F">
        <w:rPr>
          <w:b/>
          <w:color w:val="002060"/>
          <w:sz w:val="30"/>
          <w:szCs w:val="30"/>
          <w:u w:val="single"/>
        </w:rPr>
        <w:t xml:space="preserve">o a </w:t>
      </w:r>
      <w:proofErr w:type="spellStart"/>
      <w:r w:rsidR="00DA6A6D" w:rsidRPr="0048381F">
        <w:rPr>
          <w:b/>
          <w:color w:val="002060"/>
          <w:sz w:val="30"/>
          <w:szCs w:val="30"/>
          <w:u w:val="single"/>
        </w:rPr>
        <w:t>Team</w:t>
      </w:r>
      <w:proofErr w:type="gramStart"/>
      <w:r w:rsidR="00DA6A6D" w:rsidRPr="0048381F">
        <w:rPr>
          <w:b/>
          <w:color w:val="002060"/>
          <w:sz w:val="30"/>
          <w:szCs w:val="30"/>
          <w:u w:val="single"/>
        </w:rPr>
        <w:t>?</w:t>
      </w:r>
      <w:r w:rsidR="00DA6A6D" w:rsidRPr="0048381F">
        <w:rPr>
          <w:b/>
          <w:color w:val="002060"/>
          <w:sz w:val="30"/>
          <w:szCs w:val="30"/>
          <w:u w:val="single"/>
          <w:vertAlign w:val="superscript"/>
        </w:rPr>
        <w:t>TM</w:t>
      </w:r>
      <w:proofErr w:type="spellEnd"/>
      <w:proofErr w:type="gramEnd"/>
    </w:p>
    <w:p w:rsidR="005B0034" w:rsidRPr="001D378B" w:rsidRDefault="005B0034" w:rsidP="005B0034">
      <w:pPr>
        <w:spacing w:after="0" w:line="240" w:lineRule="auto"/>
        <w:rPr>
          <w:b/>
          <w:color w:val="002060"/>
        </w:rPr>
      </w:pPr>
    </w:p>
    <w:p w:rsidR="005B0034" w:rsidRPr="00DA6A6D" w:rsidRDefault="005B0034" w:rsidP="005B0034">
      <w:pPr>
        <w:spacing w:after="0" w:line="240" w:lineRule="auto"/>
        <w:rPr>
          <w:b/>
          <w:color w:val="002060"/>
          <w:sz w:val="24"/>
        </w:rPr>
      </w:pPr>
      <w:r w:rsidRPr="00DA6A6D">
        <w:rPr>
          <w:b/>
          <w:color w:val="002060"/>
          <w:sz w:val="24"/>
        </w:rPr>
        <w:t>Instructions</w:t>
      </w:r>
    </w:p>
    <w:p w:rsidR="001D378B" w:rsidRDefault="005B0034" w:rsidP="001D378B">
      <w:pPr>
        <w:pStyle w:val="Footer"/>
      </w:pPr>
      <w:r>
        <w:t xml:space="preserve">Read all the statements listed below. Check whether the statements are Rarely, Sometimes, Frequently, or Always true for you. </w:t>
      </w:r>
      <w:r w:rsidR="001D378B" w:rsidRPr="001D378B">
        <w:rPr>
          <w:i/>
        </w:rPr>
        <w:t>(Adapted from</w:t>
      </w:r>
      <w:r w:rsidR="0048381F">
        <w:rPr>
          <w:i/>
        </w:rPr>
        <w:t xml:space="preserve"> multiple sources including The University of Kent) </w:t>
      </w:r>
    </w:p>
    <w:p w:rsidR="005B0034" w:rsidRDefault="005B0034" w:rsidP="005B0034">
      <w:pPr>
        <w:spacing w:after="0" w:line="240" w:lineRule="auto"/>
      </w:pPr>
    </w:p>
    <w:tbl>
      <w:tblPr>
        <w:tblStyle w:val="TableGrid"/>
        <w:tblpPr w:leftFromText="180" w:rightFromText="180" w:vertAnchor="page" w:horzAnchor="margin" w:tblpXSpec="center" w:tblpY="2836"/>
        <w:tblW w:w="10265" w:type="dxa"/>
        <w:tblLayout w:type="fixed"/>
        <w:tblLook w:val="04A0" w:firstRow="1" w:lastRow="0" w:firstColumn="1" w:lastColumn="0" w:noHBand="0" w:noVBand="1"/>
      </w:tblPr>
      <w:tblGrid>
        <w:gridCol w:w="445"/>
        <w:gridCol w:w="5670"/>
        <w:gridCol w:w="990"/>
        <w:gridCol w:w="1080"/>
        <w:gridCol w:w="1065"/>
        <w:gridCol w:w="1015"/>
      </w:tblGrid>
      <w:tr w:rsidR="00DA6A6D" w:rsidRPr="00FD6AC3" w:rsidTr="00DA6A6D">
        <w:tc>
          <w:tcPr>
            <w:tcW w:w="445" w:type="dxa"/>
          </w:tcPr>
          <w:p w:rsidR="00DA6A6D" w:rsidRPr="00FD6AC3" w:rsidRDefault="00DA6A6D" w:rsidP="005B0034"/>
        </w:tc>
        <w:tc>
          <w:tcPr>
            <w:tcW w:w="5670" w:type="dxa"/>
          </w:tcPr>
          <w:p w:rsidR="00DA6A6D" w:rsidRPr="00FD6AC3" w:rsidRDefault="00DA6A6D" w:rsidP="005B0034"/>
        </w:tc>
        <w:tc>
          <w:tcPr>
            <w:tcW w:w="990" w:type="dxa"/>
          </w:tcPr>
          <w:p w:rsidR="00DA6A6D" w:rsidRPr="002E1B5A" w:rsidRDefault="00DA6A6D" w:rsidP="005B0034">
            <w:pPr>
              <w:jc w:val="center"/>
              <w:rPr>
                <w:b/>
                <w:sz w:val="18"/>
                <w:szCs w:val="16"/>
              </w:rPr>
            </w:pPr>
            <w:r w:rsidRPr="002E1B5A">
              <w:rPr>
                <w:b/>
                <w:sz w:val="18"/>
                <w:szCs w:val="16"/>
              </w:rPr>
              <w:t>Rarely</w:t>
            </w:r>
          </w:p>
        </w:tc>
        <w:tc>
          <w:tcPr>
            <w:tcW w:w="1080" w:type="dxa"/>
          </w:tcPr>
          <w:p w:rsidR="00DA6A6D" w:rsidRPr="002E1B5A" w:rsidRDefault="00DA6A6D" w:rsidP="005B0034">
            <w:pPr>
              <w:jc w:val="center"/>
              <w:rPr>
                <w:b/>
                <w:sz w:val="18"/>
                <w:szCs w:val="16"/>
              </w:rPr>
            </w:pPr>
            <w:r w:rsidRPr="002E1B5A">
              <w:rPr>
                <w:b/>
                <w:sz w:val="18"/>
                <w:szCs w:val="16"/>
              </w:rPr>
              <w:t>Sometimes</w:t>
            </w:r>
          </w:p>
        </w:tc>
        <w:tc>
          <w:tcPr>
            <w:tcW w:w="1065" w:type="dxa"/>
          </w:tcPr>
          <w:p w:rsidR="00DA6A6D" w:rsidRPr="002E1B5A" w:rsidRDefault="00DA6A6D" w:rsidP="005B0034">
            <w:pPr>
              <w:jc w:val="center"/>
              <w:rPr>
                <w:b/>
                <w:sz w:val="18"/>
                <w:szCs w:val="16"/>
              </w:rPr>
            </w:pPr>
            <w:r w:rsidRPr="002E1B5A">
              <w:rPr>
                <w:b/>
                <w:sz w:val="18"/>
                <w:szCs w:val="16"/>
              </w:rPr>
              <w:t>Frequently</w:t>
            </w:r>
          </w:p>
        </w:tc>
        <w:tc>
          <w:tcPr>
            <w:tcW w:w="1015" w:type="dxa"/>
          </w:tcPr>
          <w:p w:rsidR="00DA6A6D" w:rsidRPr="002E1B5A" w:rsidRDefault="00DA6A6D" w:rsidP="005B0034">
            <w:pPr>
              <w:jc w:val="center"/>
              <w:rPr>
                <w:b/>
                <w:sz w:val="18"/>
                <w:szCs w:val="16"/>
              </w:rPr>
            </w:pPr>
            <w:r w:rsidRPr="002E1B5A">
              <w:rPr>
                <w:b/>
                <w:sz w:val="18"/>
                <w:szCs w:val="16"/>
              </w:rPr>
              <w:t>Always</w:t>
            </w:r>
          </w:p>
        </w:tc>
      </w:tr>
      <w:tr w:rsidR="00DA6A6D" w:rsidRPr="00FD6AC3" w:rsidTr="00DA6A6D">
        <w:tc>
          <w:tcPr>
            <w:tcW w:w="445" w:type="dxa"/>
            <w:vMerge w:val="restart"/>
            <w:shd w:val="clear" w:color="auto" w:fill="BDD6EE" w:themeFill="accent1" w:themeFillTint="66"/>
            <w:vAlign w:val="center"/>
          </w:tcPr>
          <w:p w:rsidR="00DA6A6D" w:rsidRPr="00DA6A6D" w:rsidRDefault="00DA6A6D" w:rsidP="00DA6A6D">
            <w:pPr>
              <w:rPr>
                <w:sz w:val="36"/>
              </w:rPr>
            </w:pPr>
            <w:r w:rsidRPr="00DA6A6D">
              <w:rPr>
                <w:sz w:val="36"/>
              </w:rPr>
              <w:t>A</w:t>
            </w:r>
            <w:r>
              <w:rPr>
                <w:sz w:val="36"/>
              </w:rPr>
              <w:t xml:space="preserve">       </w:t>
            </w:r>
          </w:p>
        </w:tc>
        <w:tc>
          <w:tcPr>
            <w:tcW w:w="5670" w:type="dxa"/>
            <w:shd w:val="clear" w:color="auto" w:fill="BDD6EE" w:themeFill="accent1" w:themeFillTint="66"/>
          </w:tcPr>
          <w:p w:rsidR="00DA6A6D" w:rsidRPr="00FD6AC3" w:rsidRDefault="00DA6A6D" w:rsidP="005B0034">
            <w:r w:rsidRPr="00FD6AC3">
              <w:t>I am an optimist who tends to look on the positive side</w:t>
            </w:r>
          </w:p>
        </w:tc>
        <w:tc>
          <w:tcPr>
            <w:tcW w:w="990" w:type="dxa"/>
            <w:shd w:val="clear" w:color="auto" w:fill="BDD6EE" w:themeFill="accent1" w:themeFillTint="66"/>
          </w:tcPr>
          <w:p w:rsidR="00DA6A6D" w:rsidRPr="00FD6AC3" w:rsidRDefault="00DA6A6D" w:rsidP="005B0034"/>
        </w:tc>
        <w:tc>
          <w:tcPr>
            <w:tcW w:w="1080" w:type="dxa"/>
            <w:shd w:val="clear" w:color="auto" w:fill="BDD6EE" w:themeFill="accent1" w:themeFillTint="66"/>
          </w:tcPr>
          <w:p w:rsidR="00DA6A6D" w:rsidRPr="00FD6AC3" w:rsidRDefault="00DA6A6D" w:rsidP="005B0034"/>
        </w:tc>
        <w:tc>
          <w:tcPr>
            <w:tcW w:w="1065" w:type="dxa"/>
            <w:shd w:val="clear" w:color="auto" w:fill="BDD6EE" w:themeFill="accent1" w:themeFillTint="66"/>
          </w:tcPr>
          <w:p w:rsidR="00DA6A6D" w:rsidRPr="00FD6AC3" w:rsidRDefault="00DA6A6D" w:rsidP="005B0034"/>
        </w:tc>
        <w:tc>
          <w:tcPr>
            <w:tcW w:w="1015" w:type="dxa"/>
            <w:shd w:val="clear" w:color="auto" w:fill="BDD6EE" w:themeFill="accent1" w:themeFillTint="66"/>
          </w:tcPr>
          <w:p w:rsidR="00DA6A6D" w:rsidRPr="00FD6AC3" w:rsidRDefault="00DA6A6D" w:rsidP="005B0034"/>
        </w:tc>
      </w:tr>
      <w:tr w:rsidR="00DA6A6D" w:rsidRPr="00FD6AC3" w:rsidTr="00DA6A6D">
        <w:tc>
          <w:tcPr>
            <w:tcW w:w="445" w:type="dxa"/>
            <w:vMerge/>
            <w:shd w:val="clear" w:color="auto" w:fill="BDD6EE" w:themeFill="accent1" w:themeFillTint="66"/>
            <w:vAlign w:val="center"/>
          </w:tcPr>
          <w:p w:rsidR="00DA6A6D" w:rsidRPr="00DA6A6D" w:rsidRDefault="00DA6A6D" w:rsidP="00DA6A6D">
            <w:pPr>
              <w:rPr>
                <w:sz w:val="36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:rsidR="00DA6A6D" w:rsidRPr="00FD6AC3" w:rsidRDefault="00DA6A6D" w:rsidP="005B0034">
            <w:r w:rsidRPr="00FD6AC3">
              <w:t>I support and praise other team members</w:t>
            </w:r>
          </w:p>
        </w:tc>
        <w:tc>
          <w:tcPr>
            <w:tcW w:w="990" w:type="dxa"/>
            <w:shd w:val="clear" w:color="auto" w:fill="BDD6EE" w:themeFill="accent1" w:themeFillTint="66"/>
          </w:tcPr>
          <w:p w:rsidR="00DA6A6D" w:rsidRPr="00FD6AC3" w:rsidRDefault="00DA6A6D" w:rsidP="005B0034"/>
        </w:tc>
        <w:tc>
          <w:tcPr>
            <w:tcW w:w="1080" w:type="dxa"/>
            <w:shd w:val="clear" w:color="auto" w:fill="BDD6EE" w:themeFill="accent1" w:themeFillTint="66"/>
          </w:tcPr>
          <w:p w:rsidR="00DA6A6D" w:rsidRPr="00FD6AC3" w:rsidRDefault="00DA6A6D" w:rsidP="005B0034"/>
        </w:tc>
        <w:tc>
          <w:tcPr>
            <w:tcW w:w="1065" w:type="dxa"/>
            <w:shd w:val="clear" w:color="auto" w:fill="BDD6EE" w:themeFill="accent1" w:themeFillTint="66"/>
          </w:tcPr>
          <w:p w:rsidR="00DA6A6D" w:rsidRPr="00FD6AC3" w:rsidRDefault="00DA6A6D" w:rsidP="005B0034"/>
        </w:tc>
        <w:tc>
          <w:tcPr>
            <w:tcW w:w="1015" w:type="dxa"/>
            <w:shd w:val="clear" w:color="auto" w:fill="BDD6EE" w:themeFill="accent1" w:themeFillTint="66"/>
          </w:tcPr>
          <w:p w:rsidR="00DA6A6D" w:rsidRPr="00FD6AC3" w:rsidRDefault="00DA6A6D" w:rsidP="005B0034"/>
        </w:tc>
      </w:tr>
      <w:tr w:rsidR="00DA6A6D" w:rsidRPr="00FD6AC3" w:rsidTr="00DA6A6D">
        <w:tc>
          <w:tcPr>
            <w:tcW w:w="445" w:type="dxa"/>
            <w:vMerge/>
            <w:shd w:val="clear" w:color="auto" w:fill="BDD6EE" w:themeFill="accent1" w:themeFillTint="66"/>
            <w:vAlign w:val="center"/>
          </w:tcPr>
          <w:p w:rsidR="00DA6A6D" w:rsidRPr="00DA6A6D" w:rsidRDefault="00DA6A6D" w:rsidP="00DA6A6D">
            <w:pPr>
              <w:rPr>
                <w:sz w:val="36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:rsidR="00DA6A6D" w:rsidRPr="00FD6AC3" w:rsidRDefault="00DA6A6D" w:rsidP="00801960">
            <w:r w:rsidRPr="00FD6AC3">
              <w:t xml:space="preserve">I use humor to remove stress </w:t>
            </w:r>
            <w:r w:rsidR="00801960">
              <w:t>on teams</w:t>
            </w:r>
            <w:r w:rsidRPr="00FD6AC3">
              <w:t xml:space="preserve"> in which I work</w:t>
            </w:r>
          </w:p>
        </w:tc>
        <w:tc>
          <w:tcPr>
            <w:tcW w:w="990" w:type="dxa"/>
            <w:shd w:val="clear" w:color="auto" w:fill="BDD6EE" w:themeFill="accent1" w:themeFillTint="66"/>
          </w:tcPr>
          <w:p w:rsidR="00DA6A6D" w:rsidRPr="00FD6AC3" w:rsidRDefault="00DA6A6D" w:rsidP="005B0034"/>
        </w:tc>
        <w:tc>
          <w:tcPr>
            <w:tcW w:w="1080" w:type="dxa"/>
            <w:shd w:val="clear" w:color="auto" w:fill="BDD6EE" w:themeFill="accent1" w:themeFillTint="66"/>
          </w:tcPr>
          <w:p w:rsidR="00DA6A6D" w:rsidRPr="00FD6AC3" w:rsidRDefault="00DA6A6D" w:rsidP="005B0034"/>
        </w:tc>
        <w:tc>
          <w:tcPr>
            <w:tcW w:w="1065" w:type="dxa"/>
            <w:shd w:val="clear" w:color="auto" w:fill="BDD6EE" w:themeFill="accent1" w:themeFillTint="66"/>
          </w:tcPr>
          <w:p w:rsidR="00DA6A6D" w:rsidRPr="00FD6AC3" w:rsidRDefault="00DA6A6D" w:rsidP="005B0034"/>
        </w:tc>
        <w:tc>
          <w:tcPr>
            <w:tcW w:w="1015" w:type="dxa"/>
            <w:shd w:val="clear" w:color="auto" w:fill="BDD6EE" w:themeFill="accent1" w:themeFillTint="66"/>
          </w:tcPr>
          <w:p w:rsidR="00DA6A6D" w:rsidRPr="00FD6AC3" w:rsidRDefault="00DA6A6D" w:rsidP="005B0034"/>
        </w:tc>
      </w:tr>
      <w:tr w:rsidR="00DA6A6D" w:rsidRPr="00FD6AC3" w:rsidTr="00DA6A6D">
        <w:tc>
          <w:tcPr>
            <w:tcW w:w="445" w:type="dxa"/>
            <w:vMerge/>
            <w:shd w:val="clear" w:color="auto" w:fill="BDD6EE" w:themeFill="accent1" w:themeFillTint="66"/>
            <w:vAlign w:val="center"/>
          </w:tcPr>
          <w:p w:rsidR="00DA6A6D" w:rsidRPr="00DA6A6D" w:rsidRDefault="00DA6A6D" w:rsidP="00DA6A6D">
            <w:pPr>
              <w:rPr>
                <w:sz w:val="36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:rsidR="00DA6A6D" w:rsidRPr="00FD6AC3" w:rsidRDefault="00DA6A6D" w:rsidP="00801960">
            <w:r w:rsidRPr="00FD6AC3">
              <w:t xml:space="preserve">I try hard to keep up </w:t>
            </w:r>
            <w:r w:rsidR="00801960">
              <w:t>my team’s</w:t>
            </w:r>
            <w:r w:rsidRPr="00FD6AC3">
              <w:t xml:space="preserve"> energy level</w:t>
            </w:r>
          </w:p>
        </w:tc>
        <w:tc>
          <w:tcPr>
            <w:tcW w:w="990" w:type="dxa"/>
            <w:shd w:val="clear" w:color="auto" w:fill="BDD6EE" w:themeFill="accent1" w:themeFillTint="66"/>
          </w:tcPr>
          <w:p w:rsidR="00DA6A6D" w:rsidRPr="00FD6AC3" w:rsidRDefault="00DA6A6D" w:rsidP="005B0034"/>
        </w:tc>
        <w:tc>
          <w:tcPr>
            <w:tcW w:w="1080" w:type="dxa"/>
            <w:shd w:val="clear" w:color="auto" w:fill="BDD6EE" w:themeFill="accent1" w:themeFillTint="66"/>
          </w:tcPr>
          <w:p w:rsidR="00DA6A6D" w:rsidRPr="00FD6AC3" w:rsidRDefault="00DA6A6D" w:rsidP="005B0034"/>
        </w:tc>
        <w:tc>
          <w:tcPr>
            <w:tcW w:w="1065" w:type="dxa"/>
            <w:shd w:val="clear" w:color="auto" w:fill="BDD6EE" w:themeFill="accent1" w:themeFillTint="66"/>
          </w:tcPr>
          <w:p w:rsidR="00DA6A6D" w:rsidRPr="00FD6AC3" w:rsidRDefault="00DA6A6D" w:rsidP="005B0034"/>
        </w:tc>
        <w:tc>
          <w:tcPr>
            <w:tcW w:w="1015" w:type="dxa"/>
            <w:shd w:val="clear" w:color="auto" w:fill="BDD6EE" w:themeFill="accent1" w:themeFillTint="66"/>
          </w:tcPr>
          <w:p w:rsidR="00DA6A6D" w:rsidRPr="00FD6AC3" w:rsidRDefault="00DA6A6D" w:rsidP="005B0034"/>
        </w:tc>
      </w:tr>
      <w:tr w:rsidR="00DA6A6D" w:rsidRPr="00FD6AC3" w:rsidTr="00DA6A6D">
        <w:tc>
          <w:tcPr>
            <w:tcW w:w="445" w:type="dxa"/>
            <w:vMerge w:val="restart"/>
            <w:vAlign w:val="center"/>
          </w:tcPr>
          <w:p w:rsidR="00DA6A6D" w:rsidRPr="00DA6A6D" w:rsidRDefault="00DA6A6D" w:rsidP="00DA6A6D">
            <w:pPr>
              <w:rPr>
                <w:sz w:val="36"/>
              </w:rPr>
            </w:pPr>
            <w:r w:rsidRPr="00DA6A6D">
              <w:rPr>
                <w:sz w:val="36"/>
              </w:rPr>
              <w:t>B</w:t>
            </w:r>
          </w:p>
        </w:tc>
        <w:tc>
          <w:tcPr>
            <w:tcW w:w="5670" w:type="dxa"/>
            <w:shd w:val="clear" w:color="auto" w:fill="auto"/>
          </w:tcPr>
          <w:p w:rsidR="00DA6A6D" w:rsidRPr="00FD6AC3" w:rsidRDefault="00DA6A6D" w:rsidP="005B0034">
            <w:r w:rsidRPr="00FD6AC3">
              <w:t>I help others to find compromises between differing viewpoints</w:t>
            </w:r>
          </w:p>
        </w:tc>
        <w:tc>
          <w:tcPr>
            <w:tcW w:w="990" w:type="dxa"/>
            <w:shd w:val="clear" w:color="auto" w:fill="auto"/>
          </w:tcPr>
          <w:p w:rsidR="00DA6A6D" w:rsidRPr="00FD6AC3" w:rsidRDefault="00DA6A6D" w:rsidP="005B0034"/>
        </w:tc>
        <w:tc>
          <w:tcPr>
            <w:tcW w:w="1080" w:type="dxa"/>
            <w:shd w:val="clear" w:color="auto" w:fill="auto"/>
          </w:tcPr>
          <w:p w:rsidR="00DA6A6D" w:rsidRPr="00FD6AC3" w:rsidRDefault="00DA6A6D" w:rsidP="005B0034"/>
        </w:tc>
        <w:tc>
          <w:tcPr>
            <w:tcW w:w="1065" w:type="dxa"/>
            <w:shd w:val="clear" w:color="auto" w:fill="auto"/>
          </w:tcPr>
          <w:p w:rsidR="00DA6A6D" w:rsidRPr="00FD6AC3" w:rsidRDefault="00DA6A6D" w:rsidP="005B0034"/>
        </w:tc>
        <w:tc>
          <w:tcPr>
            <w:tcW w:w="1015" w:type="dxa"/>
            <w:shd w:val="clear" w:color="auto" w:fill="auto"/>
          </w:tcPr>
          <w:p w:rsidR="00DA6A6D" w:rsidRPr="00FD6AC3" w:rsidRDefault="00DA6A6D" w:rsidP="005B0034"/>
        </w:tc>
      </w:tr>
      <w:tr w:rsidR="00DA6A6D" w:rsidRPr="00FD6AC3" w:rsidTr="00DA6A6D">
        <w:tc>
          <w:tcPr>
            <w:tcW w:w="445" w:type="dxa"/>
            <w:vMerge/>
            <w:vAlign w:val="center"/>
          </w:tcPr>
          <w:p w:rsidR="00DA6A6D" w:rsidRPr="00DA6A6D" w:rsidRDefault="00DA6A6D" w:rsidP="00DA6A6D">
            <w:pPr>
              <w:rPr>
                <w:sz w:val="36"/>
              </w:rPr>
            </w:pPr>
          </w:p>
        </w:tc>
        <w:tc>
          <w:tcPr>
            <w:tcW w:w="5670" w:type="dxa"/>
            <w:shd w:val="clear" w:color="auto" w:fill="auto"/>
          </w:tcPr>
          <w:p w:rsidR="00DA6A6D" w:rsidRPr="00FD6AC3" w:rsidRDefault="00DA6A6D" w:rsidP="00801960">
            <w:r w:rsidRPr="00FD6AC3">
              <w:t>I am willing to c</w:t>
            </w:r>
            <w:r w:rsidR="00801960">
              <w:t xml:space="preserve">ompromise my own view to obtain </w:t>
            </w:r>
            <w:r w:rsidRPr="00FD6AC3">
              <w:t>consensus</w:t>
            </w:r>
          </w:p>
        </w:tc>
        <w:tc>
          <w:tcPr>
            <w:tcW w:w="990" w:type="dxa"/>
            <w:shd w:val="clear" w:color="auto" w:fill="auto"/>
          </w:tcPr>
          <w:p w:rsidR="00DA6A6D" w:rsidRPr="00FD6AC3" w:rsidRDefault="00DA6A6D" w:rsidP="005B0034"/>
        </w:tc>
        <w:tc>
          <w:tcPr>
            <w:tcW w:w="1080" w:type="dxa"/>
            <w:shd w:val="clear" w:color="auto" w:fill="auto"/>
          </w:tcPr>
          <w:p w:rsidR="00DA6A6D" w:rsidRPr="00FD6AC3" w:rsidRDefault="00DA6A6D" w:rsidP="005B0034"/>
        </w:tc>
        <w:tc>
          <w:tcPr>
            <w:tcW w:w="1065" w:type="dxa"/>
            <w:shd w:val="clear" w:color="auto" w:fill="auto"/>
          </w:tcPr>
          <w:p w:rsidR="00DA6A6D" w:rsidRPr="00FD6AC3" w:rsidRDefault="00DA6A6D" w:rsidP="005B0034"/>
        </w:tc>
        <w:tc>
          <w:tcPr>
            <w:tcW w:w="1015" w:type="dxa"/>
            <w:shd w:val="clear" w:color="auto" w:fill="auto"/>
          </w:tcPr>
          <w:p w:rsidR="00DA6A6D" w:rsidRPr="00FD6AC3" w:rsidRDefault="00DA6A6D" w:rsidP="005B0034"/>
        </w:tc>
      </w:tr>
      <w:tr w:rsidR="00DA6A6D" w:rsidRPr="00FD6AC3" w:rsidTr="00DA6A6D">
        <w:tc>
          <w:tcPr>
            <w:tcW w:w="445" w:type="dxa"/>
            <w:vMerge/>
            <w:vAlign w:val="center"/>
          </w:tcPr>
          <w:p w:rsidR="00DA6A6D" w:rsidRPr="00DA6A6D" w:rsidRDefault="00DA6A6D" w:rsidP="00DA6A6D">
            <w:pPr>
              <w:rPr>
                <w:sz w:val="36"/>
              </w:rPr>
            </w:pPr>
          </w:p>
        </w:tc>
        <w:tc>
          <w:tcPr>
            <w:tcW w:w="5670" w:type="dxa"/>
            <w:shd w:val="clear" w:color="auto" w:fill="auto"/>
          </w:tcPr>
          <w:p w:rsidR="00DA6A6D" w:rsidRPr="00FD6AC3" w:rsidRDefault="00DA6A6D" w:rsidP="00801960">
            <w:r w:rsidRPr="00FD6AC3">
              <w:t xml:space="preserve">I try to keep relations between </w:t>
            </w:r>
            <w:r w:rsidR="00801960">
              <w:t>team</w:t>
            </w:r>
            <w:r w:rsidRPr="00FD6AC3">
              <w:t xml:space="preserve"> members harmonious</w:t>
            </w:r>
          </w:p>
        </w:tc>
        <w:tc>
          <w:tcPr>
            <w:tcW w:w="990" w:type="dxa"/>
            <w:shd w:val="clear" w:color="auto" w:fill="auto"/>
          </w:tcPr>
          <w:p w:rsidR="00DA6A6D" w:rsidRPr="00FD6AC3" w:rsidRDefault="00DA6A6D" w:rsidP="005B0034"/>
        </w:tc>
        <w:tc>
          <w:tcPr>
            <w:tcW w:w="1080" w:type="dxa"/>
            <w:shd w:val="clear" w:color="auto" w:fill="auto"/>
          </w:tcPr>
          <w:p w:rsidR="00DA6A6D" w:rsidRPr="00FD6AC3" w:rsidRDefault="00DA6A6D" w:rsidP="005B0034"/>
        </w:tc>
        <w:tc>
          <w:tcPr>
            <w:tcW w:w="1065" w:type="dxa"/>
            <w:shd w:val="clear" w:color="auto" w:fill="auto"/>
          </w:tcPr>
          <w:p w:rsidR="00DA6A6D" w:rsidRPr="00FD6AC3" w:rsidRDefault="00DA6A6D" w:rsidP="005B0034"/>
        </w:tc>
        <w:tc>
          <w:tcPr>
            <w:tcW w:w="1015" w:type="dxa"/>
            <w:shd w:val="clear" w:color="auto" w:fill="auto"/>
          </w:tcPr>
          <w:p w:rsidR="00DA6A6D" w:rsidRPr="00FD6AC3" w:rsidRDefault="00DA6A6D" w:rsidP="005B0034"/>
        </w:tc>
      </w:tr>
      <w:tr w:rsidR="00DA6A6D" w:rsidRPr="00FD6AC3" w:rsidTr="00DA6A6D">
        <w:tc>
          <w:tcPr>
            <w:tcW w:w="445" w:type="dxa"/>
            <w:vMerge/>
            <w:vAlign w:val="center"/>
          </w:tcPr>
          <w:p w:rsidR="00DA6A6D" w:rsidRPr="00DA6A6D" w:rsidRDefault="00DA6A6D" w:rsidP="00DA6A6D">
            <w:pPr>
              <w:rPr>
                <w:sz w:val="36"/>
              </w:rPr>
            </w:pPr>
          </w:p>
        </w:tc>
        <w:tc>
          <w:tcPr>
            <w:tcW w:w="5670" w:type="dxa"/>
            <w:shd w:val="clear" w:color="auto" w:fill="auto"/>
          </w:tcPr>
          <w:p w:rsidR="00DA6A6D" w:rsidRPr="00FD6AC3" w:rsidRDefault="00DA6A6D" w:rsidP="00707DFD">
            <w:r w:rsidRPr="00FD6AC3">
              <w:t xml:space="preserve">I make sure all possibilities are explored </w:t>
            </w:r>
          </w:p>
        </w:tc>
        <w:tc>
          <w:tcPr>
            <w:tcW w:w="990" w:type="dxa"/>
            <w:shd w:val="clear" w:color="auto" w:fill="auto"/>
          </w:tcPr>
          <w:p w:rsidR="00DA6A6D" w:rsidRPr="00FD6AC3" w:rsidRDefault="00DA6A6D" w:rsidP="005B0034"/>
        </w:tc>
        <w:tc>
          <w:tcPr>
            <w:tcW w:w="1080" w:type="dxa"/>
            <w:shd w:val="clear" w:color="auto" w:fill="auto"/>
          </w:tcPr>
          <w:p w:rsidR="00DA6A6D" w:rsidRPr="00FD6AC3" w:rsidRDefault="00DA6A6D" w:rsidP="005B0034"/>
        </w:tc>
        <w:tc>
          <w:tcPr>
            <w:tcW w:w="1065" w:type="dxa"/>
            <w:shd w:val="clear" w:color="auto" w:fill="auto"/>
          </w:tcPr>
          <w:p w:rsidR="00DA6A6D" w:rsidRPr="00FD6AC3" w:rsidRDefault="00DA6A6D" w:rsidP="005B0034"/>
        </w:tc>
        <w:tc>
          <w:tcPr>
            <w:tcW w:w="1015" w:type="dxa"/>
            <w:shd w:val="clear" w:color="auto" w:fill="auto"/>
          </w:tcPr>
          <w:p w:rsidR="00DA6A6D" w:rsidRPr="00FD6AC3" w:rsidRDefault="00DA6A6D" w:rsidP="005B0034"/>
        </w:tc>
      </w:tr>
      <w:tr w:rsidR="00DA6A6D" w:rsidRPr="00FD6AC3" w:rsidTr="00DA6A6D">
        <w:tc>
          <w:tcPr>
            <w:tcW w:w="445" w:type="dxa"/>
            <w:vMerge w:val="restart"/>
            <w:shd w:val="clear" w:color="auto" w:fill="BDD6EE" w:themeFill="accent1" w:themeFillTint="66"/>
            <w:vAlign w:val="center"/>
          </w:tcPr>
          <w:p w:rsidR="00DA6A6D" w:rsidRPr="00DA6A6D" w:rsidRDefault="00DA6A6D" w:rsidP="00DA6A6D">
            <w:pPr>
              <w:rPr>
                <w:sz w:val="36"/>
              </w:rPr>
            </w:pPr>
            <w:r w:rsidRPr="00DA6A6D">
              <w:rPr>
                <w:sz w:val="36"/>
              </w:rPr>
              <w:t>C</w:t>
            </w:r>
          </w:p>
        </w:tc>
        <w:tc>
          <w:tcPr>
            <w:tcW w:w="5670" w:type="dxa"/>
            <w:shd w:val="clear" w:color="auto" w:fill="BDD6EE" w:themeFill="accent1" w:themeFillTint="66"/>
          </w:tcPr>
          <w:p w:rsidR="00DA6A6D" w:rsidRPr="00FD6AC3" w:rsidRDefault="00DA6A6D" w:rsidP="00801960">
            <w:r w:rsidRPr="00FD6AC3">
              <w:t xml:space="preserve">I listen carefully to what other team members have to say and try to get quiet </w:t>
            </w:r>
            <w:r w:rsidR="00801960">
              <w:t>team</w:t>
            </w:r>
            <w:r w:rsidRPr="00FD6AC3">
              <w:t xml:space="preserve"> members to contribute</w:t>
            </w:r>
          </w:p>
        </w:tc>
        <w:tc>
          <w:tcPr>
            <w:tcW w:w="990" w:type="dxa"/>
            <w:shd w:val="clear" w:color="auto" w:fill="BDD6EE" w:themeFill="accent1" w:themeFillTint="66"/>
          </w:tcPr>
          <w:p w:rsidR="00DA6A6D" w:rsidRPr="00FD6AC3" w:rsidRDefault="00DA6A6D" w:rsidP="005B0034"/>
        </w:tc>
        <w:tc>
          <w:tcPr>
            <w:tcW w:w="1080" w:type="dxa"/>
            <w:shd w:val="clear" w:color="auto" w:fill="BDD6EE" w:themeFill="accent1" w:themeFillTint="66"/>
          </w:tcPr>
          <w:p w:rsidR="00DA6A6D" w:rsidRPr="00FD6AC3" w:rsidRDefault="00DA6A6D" w:rsidP="005B0034"/>
        </w:tc>
        <w:tc>
          <w:tcPr>
            <w:tcW w:w="1065" w:type="dxa"/>
            <w:shd w:val="clear" w:color="auto" w:fill="BDD6EE" w:themeFill="accent1" w:themeFillTint="66"/>
          </w:tcPr>
          <w:p w:rsidR="00DA6A6D" w:rsidRPr="00FD6AC3" w:rsidRDefault="00DA6A6D" w:rsidP="005B0034"/>
        </w:tc>
        <w:tc>
          <w:tcPr>
            <w:tcW w:w="1015" w:type="dxa"/>
            <w:shd w:val="clear" w:color="auto" w:fill="BDD6EE" w:themeFill="accent1" w:themeFillTint="66"/>
          </w:tcPr>
          <w:p w:rsidR="00DA6A6D" w:rsidRPr="00FD6AC3" w:rsidRDefault="00DA6A6D" w:rsidP="005B0034"/>
        </w:tc>
      </w:tr>
      <w:tr w:rsidR="00DA6A6D" w:rsidRPr="00FD6AC3" w:rsidTr="00DA6A6D">
        <w:tc>
          <w:tcPr>
            <w:tcW w:w="445" w:type="dxa"/>
            <w:vMerge/>
            <w:shd w:val="clear" w:color="auto" w:fill="BDD6EE" w:themeFill="accent1" w:themeFillTint="66"/>
            <w:vAlign w:val="center"/>
          </w:tcPr>
          <w:p w:rsidR="00DA6A6D" w:rsidRPr="00DA6A6D" w:rsidRDefault="00DA6A6D" w:rsidP="00DA6A6D">
            <w:pPr>
              <w:rPr>
                <w:sz w:val="36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:rsidR="00DA6A6D" w:rsidRPr="00FD6AC3" w:rsidRDefault="00DA6A6D" w:rsidP="005B0034">
            <w:r w:rsidRPr="00FD6AC3">
              <w:t>I ask others to take responsibility for particular tasks</w:t>
            </w:r>
          </w:p>
        </w:tc>
        <w:tc>
          <w:tcPr>
            <w:tcW w:w="990" w:type="dxa"/>
            <w:shd w:val="clear" w:color="auto" w:fill="BDD6EE" w:themeFill="accent1" w:themeFillTint="66"/>
          </w:tcPr>
          <w:p w:rsidR="00DA6A6D" w:rsidRPr="00FD6AC3" w:rsidRDefault="00DA6A6D" w:rsidP="005B0034"/>
        </w:tc>
        <w:tc>
          <w:tcPr>
            <w:tcW w:w="1080" w:type="dxa"/>
            <w:shd w:val="clear" w:color="auto" w:fill="BDD6EE" w:themeFill="accent1" w:themeFillTint="66"/>
          </w:tcPr>
          <w:p w:rsidR="00DA6A6D" w:rsidRPr="00FD6AC3" w:rsidRDefault="00DA6A6D" w:rsidP="005B0034"/>
        </w:tc>
        <w:tc>
          <w:tcPr>
            <w:tcW w:w="1065" w:type="dxa"/>
            <w:shd w:val="clear" w:color="auto" w:fill="BDD6EE" w:themeFill="accent1" w:themeFillTint="66"/>
          </w:tcPr>
          <w:p w:rsidR="00DA6A6D" w:rsidRPr="00FD6AC3" w:rsidRDefault="00DA6A6D" w:rsidP="005B0034"/>
        </w:tc>
        <w:tc>
          <w:tcPr>
            <w:tcW w:w="1015" w:type="dxa"/>
            <w:shd w:val="clear" w:color="auto" w:fill="BDD6EE" w:themeFill="accent1" w:themeFillTint="66"/>
          </w:tcPr>
          <w:p w:rsidR="00DA6A6D" w:rsidRPr="00FD6AC3" w:rsidRDefault="00DA6A6D" w:rsidP="005B0034"/>
        </w:tc>
      </w:tr>
      <w:tr w:rsidR="00DA6A6D" w:rsidRPr="00FD6AC3" w:rsidTr="00DA6A6D">
        <w:tc>
          <w:tcPr>
            <w:tcW w:w="445" w:type="dxa"/>
            <w:vMerge/>
            <w:shd w:val="clear" w:color="auto" w:fill="BDD6EE" w:themeFill="accent1" w:themeFillTint="66"/>
            <w:vAlign w:val="center"/>
          </w:tcPr>
          <w:p w:rsidR="00DA6A6D" w:rsidRPr="00DA6A6D" w:rsidRDefault="00DA6A6D" w:rsidP="00DA6A6D">
            <w:pPr>
              <w:rPr>
                <w:sz w:val="36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:rsidR="00DA6A6D" w:rsidRPr="00FD6AC3" w:rsidRDefault="00DA6A6D" w:rsidP="005B0034">
            <w:r w:rsidRPr="00FD6AC3">
              <w:t>I usually lead and coordinate team efforts</w:t>
            </w:r>
          </w:p>
        </w:tc>
        <w:tc>
          <w:tcPr>
            <w:tcW w:w="990" w:type="dxa"/>
            <w:shd w:val="clear" w:color="auto" w:fill="BDD6EE" w:themeFill="accent1" w:themeFillTint="66"/>
          </w:tcPr>
          <w:p w:rsidR="00DA6A6D" w:rsidRPr="00FD6AC3" w:rsidRDefault="00DA6A6D" w:rsidP="005B0034"/>
        </w:tc>
        <w:tc>
          <w:tcPr>
            <w:tcW w:w="1080" w:type="dxa"/>
            <w:shd w:val="clear" w:color="auto" w:fill="BDD6EE" w:themeFill="accent1" w:themeFillTint="66"/>
          </w:tcPr>
          <w:p w:rsidR="00DA6A6D" w:rsidRPr="00FD6AC3" w:rsidRDefault="00DA6A6D" w:rsidP="005B0034"/>
        </w:tc>
        <w:tc>
          <w:tcPr>
            <w:tcW w:w="1065" w:type="dxa"/>
            <w:shd w:val="clear" w:color="auto" w:fill="BDD6EE" w:themeFill="accent1" w:themeFillTint="66"/>
          </w:tcPr>
          <w:p w:rsidR="00DA6A6D" w:rsidRPr="00FD6AC3" w:rsidRDefault="00DA6A6D" w:rsidP="005B0034"/>
        </w:tc>
        <w:tc>
          <w:tcPr>
            <w:tcW w:w="1015" w:type="dxa"/>
            <w:shd w:val="clear" w:color="auto" w:fill="BDD6EE" w:themeFill="accent1" w:themeFillTint="66"/>
          </w:tcPr>
          <w:p w:rsidR="00DA6A6D" w:rsidRPr="00FD6AC3" w:rsidRDefault="00DA6A6D" w:rsidP="005B0034"/>
        </w:tc>
      </w:tr>
      <w:tr w:rsidR="00DA6A6D" w:rsidRPr="00FD6AC3" w:rsidTr="00DA6A6D">
        <w:tc>
          <w:tcPr>
            <w:tcW w:w="445" w:type="dxa"/>
            <w:vMerge/>
            <w:shd w:val="clear" w:color="auto" w:fill="BDD6EE" w:themeFill="accent1" w:themeFillTint="66"/>
            <w:vAlign w:val="center"/>
          </w:tcPr>
          <w:p w:rsidR="00DA6A6D" w:rsidRPr="00DA6A6D" w:rsidRDefault="00DA6A6D" w:rsidP="00DA6A6D">
            <w:pPr>
              <w:rPr>
                <w:sz w:val="36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:rsidR="00DA6A6D" w:rsidRPr="00FD6AC3" w:rsidRDefault="00DA6A6D" w:rsidP="005B0034">
            <w:r w:rsidRPr="00FD6AC3">
              <w:t>I am more concerned with major issues than with details</w:t>
            </w:r>
          </w:p>
        </w:tc>
        <w:tc>
          <w:tcPr>
            <w:tcW w:w="990" w:type="dxa"/>
            <w:shd w:val="clear" w:color="auto" w:fill="BDD6EE" w:themeFill="accent1" w:themeFillTint="66"/>
          </w:tcPr>
          <w:p w:rsidR="00DA6A6D" w:rsidRPr="00FD6AC3" w:rsidRDefault="00DA6A6D" w:rsidP="005B0034"/>
        </w:tc>
        <w:tc>
          <w:tcPr>
            <w:tcW w:w="1080" w:type="dxa"/>
            <w:shd w:val="clear" w:color="auto" w:fill="BDD6EE" w:themeFill="accent1" w:themeFillTint="66"/>
          </w:tcPr>
          <w:p w:rsidR="00DA6A6D" w:rsidRPr="00FD6AC3" w:rsidRDefault="00DA6A6D" w:rsidP="005B0034"/>
        </w:tc>
        <w:tc>
          <w:tcPr>
            <w:tcW w:w="1065" w:type="dxa"/>
            <w:shd w:val="clear" w:color="auto" w:fill="BDD6EE" w:themeFill="accent1" w:themeFillTint="66"/>
          </w:tcPr>
          <w:p w:rsidR="00DA6A6D" w:rsidRPr="00FD6AC3" w:rsidRDefault="00DA6A6D" w:rsidP="005B0034"/>
        </w:tc>
        <w:tc>
          <w:tcPr>
            <w:tcW w:w="1015" w:type="dxa"/>
            <w:shd w:val="clear" w:color="auto" w:fill="BDD6EE" w:themeFill="accent1" w:themeFillTint="66"/>
          </w:tcPr>
          <w:p w:rsidR="00DA6A6D" w:rsidRPr="00FD6AC3" w:rsidRDefault="00DA6A6D" w:rsidP="005B0034"/>
        </w:tc>
      </w:tr>
      <w:tr w:rsidR="00DA6A6D" w:rsidRPr="00FD6AC3" w:rsidTr="00DA6A6D">
        <w:tc>
          <w:tcPr>
            <w:tcW w:w="445" w:type="dxa"/>
            <w:vMerge w:val="restart"/>
            <w:vAlign w:val="center"/>
          </w:tcPr>
          <w:p w:rsidR="00DA6A6D" w:rsidRPr="00DA6A6D" w:rsidRDefault="00DA6A6D" w:rsidP="00DA6A6D">
            <w:pPr>
              <w:rPr>
                <w:sz w:val="36"/>
              </w:rPr>
            </w:pPr>
            <w:r w:rsidRPr="00DA6A6D">
              <w:rPr>
                <w:sz w:val="36"/>
              </w:rPr>
              <w:t>D</w:t>
            </w:r>
          </w:p>
        </w:tc>
        <w:tc>
          <w:tcPr>
            <w:tcW w:w="5670" w:type="dxa"/>
            <w:shd w:val="clear" w:color="auto" w:fill="auto"/>
          </w:tcPr>
          <w:p w:rsidR="00DA6A6D" w:rsidRPr="00FD6AC3" w:rsidRDefault="00DA6A6D" w:rsidP="005B0034">
            <w:r w:rsidRPr="00FD6AC3">
              <w:t>I elaborate on what others have said</w:t>
            </w:r>
          </w:p>
        </w:tc>
        <w:tc>
          <w:tcPr>
            <w:tcW w:w="990" w:type="dxa"/>
            <w:shd w:val="clear" w:color="auto" w:fill="auto"/>
          </w:tcPr>
          <w:p w:rsidR="00DA6A6D" w:rsidRPr="00FD6AC3" w:rsidRDefault="00DA6A6D" w:rsidP="005B0034"/>
        </w:tc>
        <w:tc>
          <w:tcPr>
            <w:tcW w:w="1080" w:type="dxa"/>
            <w:shd w:val="clear" w:color="auto" w:fill="auto"/>
          </w:tcPr>
          <w:p w:rsidR="00DA6A6D" w:rsidRPr="00FD6AC3" w:rsidRDefault="00DA6A6D" w:rsidP="005B0034"/>
        </w:tc>
        <w:tc>
          <w:tcPr>
            <w:tcW w:w="1065" w:type="dxa"/>
            <w:shd w:val="clear" w:color="auto" w:fill="auto"/>
          </w:tcPr>
          <w:p w:rsidR="00DA6A6D" w:rsidRPr="00FD6AC3" w:rsidRDefault="00DA6A6D" w:rsidP="005B0034"/>
        </w:tc>
        <w:tc>
          <w:tcPr>
            <w:tcW w:w="1015" w:type="dxa"/>
            <w:shd w:val="clear" w:color="auto" w:fill="auto"/>
          </w:tcPr>
          <w:p w:rsidR="00DA6A6D" w:rsidRPr="00FD6AC3" w:rsidRDefault="00DA6A6D" w:rsidP="005B0034"/>
        </w:tc>
      </w:tr>
      <w:tr w:rsidR="00DA6A6D" w:rsidRPr="00FD6AC3" w:rsidTr="00DA6A6D">
        <w:tc>
          <w:tcPr>
            <w:tcW w:w="445" w:type="dxa"/>
            <w:vMerge/>
            <w:vAlign w:val="center"/>
          </w:tcPr>
          <w:p w:rsidR="00DA6A6D" w:rsidRPr="00DA6A6D" w:rsidRDefault="00DA6A6D" w:rsidP="00DA6A6D">
            <w:pPr>
              <w:rPr>
                <w:sz w:val="36"/>
              </w:rPr>
            </w:pPr>
          </w:p>
        </w:tc>
        <w:tc>
          <w:tcPr>
            <w:tcW w:w="5670" w:type="dxa"/>
            <w:shd w:val="clear" w:color="auto" w:fill="auto"/>
          </w:tcPr>
          <w:p w:rsidR="00DA6A6D" w:rsidRPr="00FD6AC3" w:rsidRDefault="00DA6A6D" w:rsidP="005B0034">
            <w:r w:rsidRPr="00FD6AC3">
              <w:t>I clarify other people</w:t>
            </w:r>
            <w:r>
              <w:t>’</w:t>
            </w:r>
            <w:r w:rsidRPr="00FD6AC3">
              <w:t>s contributions</w:t>
            </w:r>
          </w:p>
        </w:tc>
        <w:tc>
          <w:tcPr>
            <w:tcW w:w="990" w:type="dxa"/>
            <w:shd w:val="clear" w:color="auto" w:fill="auto"/>
          </w:tcPr>
          <w:p w:rsidR="00DA6A6D" w:rsidRPr="00FD6AC3" w:rsidRDefault="00DA6A6D" w:rsidP="005B0034"/>
        </w:tc>
        <w:tc>
          <w:tcPr>
            <w:tcW w:w="1080" w:type="dxa"/>
            <w:shd w:val="clear" w:color="auto" w:fill="auto"/>
          </w:tcPr>
          <w:p w:rsidR="00DA6A6D" w:rsidRPr="00FD6AC3" w:rsidRDefault="00DA6A6D" w:rsidP="005B0034"/>
        </w:tc>
        <w:tc>
          <w:tcPr>
            <w:tcW w:w="1065" w:type="dxa"/>
            <w:shd w:val="clear" w:color="auto" w:fill="auto"/>
          </w:tcPr>
          <w:p w:rsidR="00DA6A6D" w:rsidRPr="00FD6AC3" w:rsidRDefault="00DA6A6D" w:rsidP="005B0034"/>
        </w:tc>
        <w:tc>
          <w:tcPr>
            <w:tcW w:w="1015" w:type="dxa"/>
            <w:shd w:val="clear" w:color="auto" w:fill="auto"/>
          </w:tcPr>
          <w:p w:rsidR="00DA6A6D" w:rsidRPr="00FD6AC3" w:rsidRDefault="00DA6A6D" w:rsidP="005B0034"/>
        </w:tc>
      </w:tr>
      <w:tr w:rsidR="00DA6A6D" w:rsidRPr="00FD6AC3" w:rsidTr="00DA6A6D">
        <w:tc>
          <w:tcPr>
            <w:tcW w:w="445" w:type="dxa"/>
            <w:vMerge/>
            <w:vAlign w:val="center"/>
          </w:tcPr>
          <w:p w:rsidR="00DA6A6D" w:rsidRPr="00DA6A6D" w:rsidRDefault="00DA6A6D" w:rsidP="00DA6A6D">
            <w:pPr>
              <w:rPr>
                <w:sz w:val="36"/>
              </w:rPr>
            </w:pPr>
          </w:p>
        </w:tc>
        <w:tc>
          <w:tcPr>
            <w:tcW w:w="5670" w:type="dxa"/>
            <w:shd w:val="clear" w:color="auto" w:fill="auto"/>
          </w:tcPr>
          <w:p w:rsidR="00DA6A6D" w:rsidRPr="00FD6AC3" w:rsidRDefault="00DA6A6D" w:rsidP="005B0034">
            <w:r w:rsidRPr="00FD6AC3">
              <w:t>I summarize what has been said</w:t>
            </w:r>
          </w:p>
        </w:tc>
        <w:tc>
          <w:tcPr>
            <w:tcW w:w="990" w:type="dxa"/>
            <w:shd w:val="clear" w:color="auto" w:fill="auto"/>
          </w:tcPr>
          <w:p w:rsidR="00DA6A6D" w:rsidRPr="00FD6AC3" w:rsidRDefault="00DA6A6D" w:rsidP="005B0034"/>
        </w:tc>
        <w:tc>
          <w:tcPr>
            <w:tcW w:w="1080" w:type="dxa"/>
            <w:shd w:val="clear" w:color="auto" w:fill="auto"/>
          </w:tcPr>
          <w:p w:rsidR="00DA6A6D" w:rsidRPr="00FD6AC3" w:rsidRDefault="00DA6A6D" w:rsidP="005B0034"/>
        </w:tc>
        <w:tc>
          <w:tcPr>
            <w:tcW w:w="1065" w:type="dxa"/>
            <w:shd w:val="clear" w:color="auto" w:fill="auto"/>
          </w:tcPr>
          <w:p w:rsidR="00DA6A6D" w:rsidRPr="00FD6AC3" w:rsidRDefault="00DA6A6D" w:rsidP="005B0034"/>
        </w:tc>
        <w:tc>
          <w:tcPr>
            <w:tcW w:w="1015" w:type="dxa"/>
            <w:shd w:val="clear" w:color="auto" w:fill="auto"/>
          </w:tcPr>
          <w:p w:rsidR="00DA6A6D" w:rsidRPr="00FD6AC3" w:rsidRDefault="00DA6A6D" w:rsidP="005B0034"/>
        </w:tc>
      </w:tr>
      <w:tr w:rsidR="00DA6A6D" w:rsidRPr="00FD6AC3" w:rsidTr="00DA6A6D">
        <w:tc>
          <w:tcPr>
            <w:tcW w:w="445" w:type="dxa"/>
            <w:vMerge/>
            <w:vAlign w:val="center"/>
          </w:tcPr>
          <w:p w:rsidR="00DA6A6D" w:rsidRPr="00DA6A6D" w:rsidRDefault="00DA6A6D" w:rsidP="00DA6A6D">
            <w:pPr>
              <w:rPr>
                <w:sz w:val="36"/>
              </w:rPr>
            </w:pPr>
          </w:p>
        </w:tc>
        <w:tc>
          <w:tcPr>
            <w:tcW w:w="5670" w:type="dxa"/>
            <w:shd w:val="clear" w:color="auto" w:fill="auto"/>
          </w:tcPr>
          <w:p w:rsidR="00DA6A6D" w:rsidRPr="00FD6AC3" w:rsidRDefault="00DA6A6D" w:rsidP="00707DFD">
            <w:r>
              <w:t>I think through proposed plans all the way to the end</w:t>
            </w:r>
          </w:p>
        </w:tc>
        <w:tc>
          <w:tcPr>
            <w:tcW w:w="990" w:type="dxa"/>
            <w:shd w:val="clear" w:color="auto" w:fill="auto"/>
          </w:tcPr>
          <w:p w:rsidR="00DA6A6D" w:rsidRPr="00FD6AC3" w:rsidRDefault="00DA6A6D" w:rsidP="00707DFD"/>
        </w:tc>
        <w:tc>
          <w:tcPr>
            <w:tcW w:w="1080" w:type="dxa"/>
            <w:shd w:val="clear" w:color="auto" w:fill="auto"/>
          </w:tcPr>
          <w:p w:rsidR="00DA6A6D" w:rsidRPr="00FD6AC3" w:rsidRDefault="00DA6A6D" w:rsidP="00707DFD"/>
        </w:tc>
        <w:tc>
          <w:tcPr>
            <w:tcW w:w="1065" w:type="dxa"/>
            <w:shd w:val="clear" w:color="auto" w:fill="auto"/>
          </w:tcPr>
          <w:p w:rsidR="00DA6A6D" w:rsidRPr="00FD6AC3" w:rsidRDefault="00DA6A6D" w:rsidP="00707DFD"/>
        </w:tc>
        <w:tc>
          <w:tcPr>
            <w:tcW w:w="1015" w:type="dxa"/>
            <w:shd w:val="clear" w:color="auto" w:fill="auto"/>
          </w:tcPr>
          <w:p w:rsidR="00DA6A6D" w:rsidRPr="00FD6AC3" w:rsidRDefault="00DA6A6D" w:rsidP="00707DFD"/>
        </w:tc>
      </w:tr>
      <w:tr w:rsidR="00DA6A6D" w:rsidRPr="00FD6AC3" w:rsidTr="00DA6A6D">
        <w:tc>
          <w:tcPr>
            <w:tcW w:w="445" w:type="dxa"/>
            <w:vMerge w:val="restart"/>
            <w:shd w:val="clear" w:color="auto" w:fill="BDD6EE" w:themeFill="accent1" w:themeFillTint="66"/>
            <w:vAlign w:val="center"/>
          </w:tcPr>
          <w:p w:rsidR="00DA6A6D" w:rsidRPr="00DA6A6D" w:rsidRDefault="00DA6A6D" w:rsidP="00DA6A6D">
            <w:pPr>
              <w:rPr>
                <w:sz w:val="36"/>
              </w:rPr>
            </w:pPr>
            <w:r w:rsidRPr="00DA6A6D">
              <w:rPr>
                <w:sz w:val="36"/>
              </w:rPr>
              <w:t>E</w:t>
            </w:r>
          </w:p>
        </w:tc>
        <w:tc>
          <w:tcPr>
            <w:tcW w:w="5670" w:type="dxa"/>
            <w:shd w:val="clear" w:color="auto" w:fill="BDD6EE" w:themeFill="accent1" w:themeFillTint="66"/>
          </w:tcPr>
          <w:p w:rsidR="00DA6A6D" w:rsidRPr="00FD6AC3" w:rsidRDefault="00DA6A6D" w:rsidP="00801960">
            <w:r w:rsidRPr="00FD6AC3">
              <w:t xml:space="preserve">I introduce new ideas to </w:t>
            </w:r>
            <w:r w:rsidR="00801960">
              <w:t>teams</w:t>
            </w:r>
            <w:r w:rsidRPr="00FD6AC3">
              <w:t xml:space="preserve"> in which I work</w:t>
            </w:r>
          </w:p>
        </w:tc>
        <w:tc>
          <w:tcPr>
            <w:tcW w:w="990" w:type="dxa"/>
            <w:shd w:val="clear" w:color="auto" w:fill="BDD6EE" w:themeFill="accent1" w:themeFillTint="66"/>
          </w:tcPr>
          <w:p w:rsidR="00DA6A6D" w:rsidRPr="00FD6AC3" w:rsidRDefault="00DA6A6D" w:rsidP="00707DFD"/>
        </w:tc>
        <w:tc>
          <w:tcPr>
            <w:tcW w:w="1080" w:type="dxa"/>
            <w:shd w:val="clear" w:color="auto" w:fill="BDD6EE" w:themeFill="accent1" w:themeFillTint="66"/>
          </w:tcPr>
          <w:p w:rsidR="00DA6A6D" w:rsidRPr="00FD6AC3" w:rsidRDefault="00DA6A6D" w:rsidP="00707DFD"/>
        </w:tc>
        <w:tc>
          <w:tcPr>
            <w:tcW w:w="1065" w:type="dxa"/>
            <w:shd w:val="clear" w:color="auto" w:fill="BDD6EE" w:themeFill="accent1" w:themeFillTint="66"/>
          </w:tcPr>
          <w:p w:rsidR="00DA6A6D" w:rsidRPr="00FD6AC3" w:rsidRDefault="00DA6A6D" w:rsidP="00707DFD"/>
        </w:tc>
        <w:tc>
          <w:tcPr>
            <w:tcW w:w="1015" w:type="dxa"/>
            <w:shd w:val="clear" w:color="auto" w:fill="BDD6EE" w:themeFill="accent1" w:themeFillTint="66"/>
          </w:tcPr>
          <w:p w:rsidR="00DA6A6D" w:rsidRPr="00FD6AC3" w:rsidRDefault="00DA6A6D" w:rsidP="00707DFD"/>
        </w:tc>
      </w:tr>
      <w:tr w:rsidR="00DA6A6D" w:rsidRPr="00FD6AC3" w:rsidTr="00DA6A6D">
        <w:tc>
          <w:tcPr>
            <w:tcW w:w="445" w:type="dxa"/>
            <w:vMerge/>
            <w:shd w:val="clear" w:color="auto" w:fill="BDD6EE" w:themeFill="accent1" w:themeFillTint="66"/>
            <w:vAlign w:val="center"/>
          </w:tcPr>
          <w:p w:rsidR="00DA6A6D" w:rsidRPr="00DA6A6D" w:rsidRDefault="00DA6A6D" w:rsidP="00DA6A6D">
            <w:pPr>
              <w:rPr>
                <w:sz w:val="36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:rsidR="00DA6A6D" w:rsidRPr="00FD6AC3" w:rsidRDefault="00DA6A6D" w:rsidP="00707DFD">
            <w:r w:rsidRPr="00FD6AC3">
              <w:t>I build on the ideas of others</w:t>
            </w:r>
          </w:p>
        </w:tc>
        <w:tc>
          <w:tcPr>
            <w:tcW w:w="990" w:type="dxa"/>
            <w:shd w:val="clear" w:color="auto" w:fill="BDD6EE" w:themeFill="accent1" w:themeFillTint="66"/>
          </w:tcPr>
          <w:p w:rsidR="00DA6A6D" w:rsidRPr="00FD6AC3" w:rsidRDefault="00DA6A6D" w:rsidP="00707DFD"/>
        </w:tc>
        <w:tc>
          <w:tcPr>
            <w:tcW w:w="1080" w:type="dxa"/>
            <w:shd w:val="clear" w:color="auto" w:fill="BDD6EE" w:themeFill="accent1" w:themeFillTint="66"/>
          </w:tcPr>
          <w:p w:rsidR="00DA6A6D" w:rsidRPr="00FD6AC3" w:rsidRDefault="00DA6A6D" w:rsidP="00707DFD"/>
        </w:tc>
        <w:tc>
          <w:tcPr>
            <w:tcW w:w="1065" w:type="dxa"/>
            <w:shd w:val="clear" w:color="auto" w:fill="BDD6EE" w:themeFill="accent1" w:themeFillTint="66"/>
          </w:tcPr>
          <w:p w:rsidR="00DA6A6D" w:rsidRPr="00FD6AC3" w:rsidRDefault="00DA6A6D" w:rsidP="00707DFD"/>
        </w:tc>
        <w:tc>
          <w:tcPr>
            <w:tcW w:w="1015" w:type="dxa"/>
            <w:shd w:val="clear" w:color="auto" w:fill="BDD6EE" w:themeFill="accent1" w:themeFillTint="66"/>
          </w:tcPr>
          <w:p w:rsidR="00DA6A6D" w:rsidRPr="00FD6AC3" w:rsidRDefault="00DA6A6D" w:rsidP="00707DFD"/>
        </w:tc>
      </w:tr>
      <w:tr w:rsidR="00DA6A6D" w:rsidRPr="00FD6AC3" w:rsidTr="00DA6A6D">
        <w:tc>
          <w:tcPr>
            <w:tcW w:w="445" w:type="dxa"/>
            <w:vMerge/>
            <w:shd w:val="clear" w:color="auto" w:fill="BDD6EE" w:themeFill="accent1" w:themeFillTint="66"/>
            <w:vAlign w:val="center"/>
          </w:tcPr>
          <w:p w:rsidR="00DA6A6D" w:rsidRPr="00DA6A6D" w:rsidRDefault="00DA6A6D" w:rsidP="00DA6A6D">
            <w:pPr>
              <w:rPr>
                <w:sz w:val="36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:rsidR="00DA6A6D" w:rsidRPr="00FD6AC3" w:rsidRDefault="00DA6A6D" w:rsidP="00707DFD">
            <w:r w:rsidRPr="00FD6AC3">
              <w:t>I suggest new ways of doing things</w:t>
            </w:r>
          </w:p>
        </w:tc>
        <w:tc>
          <w:tcPr>
            <w:tcW w:w="990" w:type="dxa"/>
            <w:shd w:val="clear" w:color="auto" w:fill="BDD6EE" w:themeFill="accent1" w:themeFillTint="66"/>
          </w:tcPr>
          <w:p w:rsidR="00DA6A6D" w:rsidRPr="00FD6AC3" w:rsidRDefault="00DA6A6D" w:rsidP="00707DFD"/>
        </w:tc>
        <w:tc>
          <w:tcPr>
            <w:tcW w:w="1080" w:type="dxa"/>
            <w:shd w:val="clear" w:color="auto" w:fill="BDD6EE" w:themeFill="accent1" w:themeFillTint="66"/>
          </w:tcPr>
          <w:p w:rsidR="00DA6A6D" w:rsidRPr="00FD6AC3" w:rsidRDefault="00DA6A6D" w:rsidP="00707DFD"/>
        </w:tc>
        <w:tc>
          <w:tcPr>
            <w:tcW w:w="1065" w:type="dxa"/>
            <w:shd w:val="clear" w:color="auto" w:fill="BDD6EE" w:themeFill="accent1" w:themeFillTint="66"/>
          </w:tcPr>
          <w:p w:rsidR="00DA6A6D" w:rsidRPr="00FD6AC3" w:rsidRDefault="00DA6A6D" w:rsidP="00707DFD"/>
        </w:tc>
        <w:tc>
          <w:tcPr>
            <w:tcW w:w="1015" w:type="dxa"/>
            <w:shd w:val="clear" w:color="auto" w:fill="BDD6EE" w:themeFill="accent1" w:themeFillTint="66"/>
          </w:tcPr>
          <w:p w:rsidR="00DA6A6D" w:rsidRPr="00FD6AC3" w:rsidRDefault="00DA6A6D" w:rsidP="00707DFD"/>
        </w:tc>
      </w:tr>
      <w:tr w:rsidR="00DA6A6D" w:rsidRPr="00FD6AC3" w:rsidTr="00DA6A6D">
        <w:tc>
          <w:tcPr>
            <w:tcW w:w="445" w:type="dxa"/>
            <w:vMerge/>
            <w:shd w:val="clear" w:color="auto" w:fill="BDD6EE" w:themeFill="accent1" w:themeFillTint="66"/>
            <w:vAlign w:val="center"/>
          </w:tcPr>
          <w:p w:rsidR="00DA6A6D" w:rsidRPr="00DA6A6D" w:rsidRDefault="00DA6A6D" w:rsidP="00DA6A6D">
            <w:pPr>
              <w:rPr>
                <w:sz w:val="36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:rsidR="00DA6A6D" w:rsidRPr="00FD6AC3" w:rsidRDefault="00DA6A6D" w:rsidP="00707DFD">
            <w:r w:rsidRPr="00FD6AC3">
              <w:t>I suggest new ways of looking at problems</w:t>
            </w:r>
          </w:p>
        </w:tc>
        <w:tc>
          <w:tcPr>
            <w:tcW w:w="990" w:type="dxa"/>
            <w:shd w:val="clear" w:color="auto" w:fill="BDD6EE" w:themeFill="accent1" w:themeFillTint="66"/>
          </w:tcPr>
          <w:p w:rsidR="00DA6A6D" w:rsidRPr="00FD6AC3" w:rsidRDefault="00DA6A6D" w:rsidP="00707DFD"/>
        </w:tc>
        <w:tc>
          <w:tcPr>
            <w:tcW w:w="1080" w:type="dxa"/>
            <w:shd w:val="clear" w:color="auto" w:fill="BDD6EE" w:themeFill="accent1" w:themeFillTint="66"/>
          </w:tcPr>
          <w:p w:rsidR="00DA6A6D" w:rsidRPr="00FD6AC3" w:rsidRDefault="00DA6A6D" w:rsidP="00707DFD"/>
        </w:tc>
        <w:tc>
          <w:tcPr>
            <w:tcW w:w="1065" w:type="dxa"/>
            <w:shd w:val="clear" w:color="auto" w:fill="BDD6EE" w:themeFill="accent1" w:themeFillTint="66"/>
          </w:tcPr>
          <w:p w:rsidR="00DA6A6D" w:rsidRPr="00FD6AC3" w:rsidRDefault="00DA6A6D" w:rsidP="00707DFD"/>
        </w:tc>
        <w:tc>
          <w:tcPr>
            <w:tcW w:w="1015" w:type="dxa"/>
            <w:shd w:val="clear" w:color="auto" w:fill="BDD6EE" w:themeFill="accent1" w:themeFillTint="66"/>
          </w:tcPr>
          <w:p w:rsidR="00DA6A6D" w:rsidRPr="00FD6AC3" w:rsidRDefault="00DA6A6D" w:rsidP="00707DFD"/>
        </w:tc>
      </w:tr>
      <w:tr w:rsidR="00DA6A6D" w:rsidRPr="00FD6AC3" w:rsidTr="00DA6A6D">
        <w:tc>
          <w:tcPr>
            <w:tcW w:w="445" w:type="dxa"/>
            <w:vMerge w:val="restart"/>
            <w:vAlign w:val="center"/>
          </w:tcPr>
          <w:p w:rsidR="00DA6A6D" w:rsidRPr="00DA6A6D" w:rsidRDefault="00DA6A6D" w:rsidP="00DA6A6D">
            <w:pPr>
              <w:rPr>
                <w:sz w:val="36"/>
              </w:rPr>
            </w:pPr>
            <w:r w:rsidRPr="00DA6A6D">
              <w:rPr>
                <w:sz w:val="36"/>
              </w:rPr>
              <w:t>F</w:t>
            </w:r>
          </w:p>
        </w:tc>
        <w:tc>
          <w:tcPr>
            <w:tcW w:w="5670" w:type="dxa"/>
            <w:shd w:val="clear" w:color="auto" w:fill="auto"/>
          </w:tcPr>
          <w:p w:rsidR="00DA6A6D" w:rsidRPr="00FD6AC3" w:rsidRDefault="00DA6A6D" w:rsidP="00707DFD">
            <w:r w:rsidRPr="00FD6AC3">
              <w:t xml:space="preserve">I am </w:t>
            </w:r>
            <w:r w:rsidRPr="00FD6AC3">
              <w:rPr>
                <w:u w:val="single"/>
              </w:rPr>
              <w:t>not</w:t>
            </w:r>
            <w:r w:rsidRPr="00FD6AC3">
              <w:t xml:space="preserve"> swayed by emotional arguments</w:t>
            </w:r>
          </w:p>
        </w:tc>
        <w:tc>
          <w:tcPr>
            <w:tcW w:w="990" w:type="dxa"/>
            <w:shd w:val="clear" w:color="auto" w:fill="auto"/>
          </w:tcPr>
          <w:p w:rsidR="00DA6A6D" w:rsidRPr="00FD6AC3" w:rsidRDefault="00DA6A6D" w:rsidP="00707DFD"/>
        </w:tc>
        <w:tc>
          <w:tcPr>
            <w:tcW w:w="1080" w:type="dxa"/>
            <w:shd w:val="clear" w:color="auto" w:fill="auto"/>
          </w:tcPr>
          <w:p w:rsidR="00DA6A6D" w:rsidRPr="00FD6AC3" w:rsidRDefault="00DA6A6D" w:rsidP="00707DFD"/>
        </w:tc>
        <w:tc>
          <w:tcPr>
            <w:tcW w:w="1065" w:type="dxa"/>
            <w:shd w:val="clear" w:color="auto" w:fill="auto"/>
          </w:tcPr>
          <w:p w:rsidR="00DA6A6D" w:rsidRPr="00FD6AC3" w:rsidRDefault="00DA6A6D" w:rsidP="00707DFD"/>
        </w:tc>
        <w:tc>
          <w:tcPr>
            <w:tcW w:w="1015" w:type="dxa"/>
            <w:shd w:val="clear" w:color="auto" w:fill="auto"/>
          </w:tcPr>
          <w:p w:rsidR="00DA6A6D" w:rsidRPr="00FD6AC3" w:rsidRDefault="00DA6A6D" w:rsidP="00707DFD"/>
        </w:tc>
      </w:tr>
      <w:tr w:rsidR="00DA6A6D" w:rsidRPr="00FD6AC3" w:rsidTr="00DA6A6D">
        <w:tc>
          <w:tcPr>
            <w:tcW w:w="445" w:type="dxa"/>
            <w:vMerge/>
            <w:vAlign w:val="center"/>
          </w:tcPr>
          <w:p w:rsidR="00DA6A6D" w:rsidRPr="00DA6A6D" w:rsidRDefault="00DA6A6D" w:rsidP="00DA6A6D">
            <w:pPr>
              <w:rPr>
                <w:sz w:val="36"/>
              </w:rPr>
            </w:pPr>
          </w:p>
        </w:tc>
        <w:tc>
          <w:tcPr>
            <w:tcW w:w="5670" w:type="dxa"/>
            <w:shd w:val="clear" w:color="auto" w:fill="auto"/>
          </w:tcPr>
          <w:p w:rsidR="00DA6A6D" w:rsidRPr="00FD6AC3" w:rsidRDefault="00DA6A6D" w:rsidP="00707DFD">
            <w:r w:rsidRPr="00FD6AC3">
              <w:t>I use dispassionate, critical analysis to make decisions</w:t>
            </w:r>
          </w:p>
        </w:tc>
        <w:tc>
          <w:tcPr>
            <w:tcW w:w="990" w:type="dxa"/>
            <w:shd w:val="clear" w:color="auto" w:fill="auto"/>
          </w:tcPr>
          <w:p w:rsidR="00DA6A6D" w:rsidRPr="00FD6AC3" w:rsidRDefault="00DA6A6D" w:rsidP="00707DFD"/>
        </w:tc>
        <w:tc>
          <w:tcPr>
            <w:tcW w:w="1080" w:type="dxa"/>
            <w:shd w:val="clear" w:color="auto" w:fill="auto"/>
          </w:tcPr>
          <w:p w:rsidR="00DA6A6D" w:rsidRPr="00FD6AC3" w:rsidRDefault="00DA6A6D" w:rsidP="00707DFD"/>
        </w:tc>
        <w:tc>
          <w:tcPr>
            <w:tcW w:w="1065" w:type="dxa"/>
            <w:shd w:val="clear" w:color="auto" w:fill="auto"/>
          </w:tcPr>
          <w:p w:rsidR="00DA6A6D" w:rsidRPr="00FD6AC3" w:rsidRDefault="00DA6A6D" w:rsidP="00707DFD"/>
        </w:tc>
        <w:tc>
          <w:tcPr>
            <w:tcW w:w="1015" w:type="dxa"/>
            <w:shd w:val="clear" w:color="auto" w:fill="auto"/>
          </w:tcPr>
          <w:p w:rsidR="00DA6A6D" w:rsidRPr="00FD6AC3" w:rsidRDefault="00DA6A6D" w:rsidP="00707DFD"/>
        </w:tc>
      </w:tr>
      <w:tr w:rsidR="00DA6A6D" w:rsidRPr="00FD6AC3" w:rsidTr="00DA6A6D">
        <w:tc>
          <w:tcPr>
            <w:tcW w:w="445" w:type="dxa"/>
            <w:vMerge/>
            <w:vAlign w:val="center"/>
          </w:tcPr>
          <w:p w:rsidR="00DA6A6D" w:rsidRPr="00DA6A6D" w:rsidRDefault="00DA6A6D" w:rsidP="00DA6A6D">
            <w:pPr>
              <w:rPr>
                <w:sz w:val="36"/>
              </w:rPr>
            </w:pPr>
          </w:p>
        </w:tc>
        <w:tc>
          <w:tcPr>
            <w:tcW w:w="5670" w:type="dxa"/>
            <w:shd w:val="clear" w:color="auto" w:fill="auto"/>
          </w:tcPr>
          <w:p w:rsidR="00DA6A6D" w:rsidRPr="00FD6AC3" w:rsidRDefault="00DA6A6D" w:rsidP="00707DFD">
            <w:r w:rsidRPr="00FD6AC3">
              <w:t>I am good at evaluating competing proposals</w:t>
            </w:r>
          </w:p>
        </w:tc>
        <w:tc>
          <w:tcPr>
            <w:tcW w:w="990" w:type="dxa"/>
            <w:shd w:val="clear" w:color="auto" w:fill="auto"/>
          </w:tcPr>
          <w:p w:rsidR="00DA6A6D" w:rsidRPr="00FD6AC3" w:rsidRDefault="00DA6A6D" w:rsidP="00707DFD"/>
        </w:tc>
        <w:tc>
          <w:tcPr>
            <w:tcW w:w="1080" w:type="dxa"/>
            <w:shd w:val="clear" w:color="auto" w:fill="auto"/>
          </w:tcPr>
          <w:p w:rsidR="00DA6A6D" w:rsidRPr="00FD6AC3" w:rsidRDefault="00DA6A6D" w:rsidP="00707DFD"/>
        </w:tc>
        <w:tc>
          <w:tcPr>
            <w:tcW w:w="1065" w:type="dxa"/>
            <w:shd w:val="clear" w:color="auto" w:fill="auto"/>
          </w:tcPr>
          <w:p w:rsidR="00DA6A6D" w:rsidRPr="00FD6AC3" w:rsidRDefault="00DA6A6D" w:rsidP="00707DFD"/>
        </w:tc>
        <w:tc>
          <w:tcPr>
            <w:tcW w:w="1015" w:type="dxa"/>
            <w:shd w:val="clear" w:color="auto" w:fill="auto"/>
          </w:tcPr>
          <w:p w:rsidR="00DA6A6D" w:rsidRPr="00FD6AC3" w:rsidRDefault="00DA6A6D" w:rsidP="00707DFD"/>
        </w:tc>
      </w:tr>
      <w:tr w:rsidR="00DA6A6D" w:rsidRPr="00FD6AC3" w:rsidTr="00DA6A6D">
        <w:tc>
          <w:tcPr>
            <w:tcW w:w="445" w:type="dxa"/>
            <w:vMerge/>
            <w:vAlign w:val="center"/>
          </w:tcPr>
          <w:p w:rsidR="00DA6A6D" w:rsidRPr="00DA6A6D" w:rsidRDefault="00DA6A6D" w:rsidP="00DA6A6D">
            <w:pPr>
              <w:rPr>
                <w:sz w:val="36"/>
              </w:rPr>
            </w:pPr>
          </w:p>
        </w:tc>
        <w:tc>
          <w:tcPr>
            <w:tcW w:w="5670" w:type="dxa"/>
            <w:shd w:val="clear" w:color="auto" w:fill="auto"/>
          </w:tcPr>
          <w:p w:rsidR="00DA6A6D" w:rsidRPr="00FD6AC3" w:rsidRDefault="00DA6A6D" w:rsidP="00707DFD">
            <w:r w:rsidRPr="00FD6AC3">
              <w:t>I stick up for my opinions and try to argue persuasively and with logic for them</w:t>
            </w:r>
          </w:p>
        </w:tc>
        <w:tc>
          <w:tcPr>
            <w:tcW w:w="990" w:type="dxa"/>
            <w:shd w:val="clear" w:color="auto" w:fill="auto"/>
          </w:tcPr>
          <w:p w:rsidR="00DA6A6D" w:rsidRPr="00FD6AC3" w:rsidRDefault="00DA6A6D" w:rsidP="00707DFD"/>
        </w:tc>
        <w:tc>
          <w:tcPr>
            <w:tcW w:w="1080" w:type="dxa"/>
            <w:shd w:val="clear" w:color="auto" w:fill="auto"/>
          </w:tcPr>
          <w:p w:rsidR="00DA6A6D" w:rsidRPr="00FD6AC3" w:rsidRDefault="00DA6A6D" w:rsidP="00707DFD"/>
        </w:tc>
        <w:tc>
          <w:tcPr>
            <w:tcW w:w="1065" w:type="dxa"/>
            <w:shd w:val="clear" w:color="auto" w:fill="auto"/>
          </w:tcPr>
          <w:p w:rsidR="00DA6A6D" w:rsidRPr="00FD6AC3" w:rsidRDefault="00DA6A6D" w:rsidP="00707DFD"/>
        </w:tc>
        <w:tc>
          <w:tcPr>
            <w:tcW w:w="1015" w:type="dxa"/>
            <w:shd w:val="clear" w:color="auto" w:fill="auto"/>
          </w:tcPr>
          <w:p w:rsidR="00DA6A6D" w:rsidRPr="00FD6AC3" w:rsidRDefault="00DA6A6D" w:rsidP="00707DFD"/>
        </w:tc>
      </w:tr>
      <w:tr w:rsidR="00DA6A6D" w:rsidRPr="00FD6AC3" w:rsidTr="00DA6A6D">
        <w:tc>
          <w:tcPr>
            <w:tcW w:w="445" w:type="dxa"/>
            <w:vMerge w:val="restart"/>
            <w:shd w:val="clear" w:color="auto" w:fill="BDD6EE" w:themeFill="accent1" w:themeFillTint="66"/>
            <w:vAlign w:val="center"/>
          </w:tcPr>
          <w:p w:rsidR="00DA6A6D" w:rsidRPr="00DA6A6D" w:rsidRDefault="00DA6A6D" w:rsidP="00DA6A6D">
            <w:pPr>
              <w:rPr>
                <w:sz w:val="36"/>
              </w:rPr>
            </w:pPr>
            <w:r w:rsidRPr="00DA6A6D">
              <w:rPr>
                <w:sz w:val="36"/>
              </w:rPr>
              <w:t>G</w:t>
            </w:r>
          </w:p>
        </w:tc>
        <w:tc>
          <w:tcPr>
            <w:tcW w:w="5670" w:type="dxa"/>
            <w:shd w:val="clear" w:color="auto" w:fill="BDD6EE" w:themeFill="accent1" w:themeFillTint="66"/>
          </w:tcPr>
          <w:p w:rsidR="00DA6A6D" w:rsidRPr="00FD6AC3" w:rsidRDefault="00DA6A6D" w:rsidP="00801960">
            <w:r w:rsidRPr="00FD6AC3">
              <w:t>I act as the note-taker</w:t>
            </w:r>
            <w:r w:rsidR="00801960">
              <w:t xml:space="preserve"> for team meetings</w:t>
            </w:r>
            <w:r w:rsidRPr="00FD6AC3">
              <w:t xml:space="preserve"> I am involved in</w:t>
            </w:r>
          </w:p>
        </w:tc>
        <w:tc>
          <w:tcPr>
            <w:tcW w:w="990" w:type="dxa"/>
            <w:shd w:val="clear" w:color="auto" w:fill="BDD6EE" w:themeFill="accent1" w:themeFillTint="66"/>
          </w:tcPr>
          <w:p w:rsidR="00DA6A6D" w:rsidRPr="00FD6AC3" w:rsidRDefault="00DA6A6D" w:rsidP="00707DFD"/>
        </w:tc>
        <w:tc>
          <w:tcPr>
            <w:tcW w:w="1080" w:type="dxa"/>
            <w:shd w:val="clear" w:color="auto" w:fill="BDD6EE" w:themeFill="accent1" w:themeFillTint="66"/>
          </w:tcPr>
          <w:p w:rsidR="00DA6A6D" w:rsidRPr="00FD6AC3" w:rsidRDefault="00DA6A6D" w:rsidP="00707DFD"/>
        </w:tc>
        <w:tc>
          <w:tcPr>
            <w:tcW w:w="1065" w:type="dxa"/>
            <w:shd w:val="clear" w:color="auto" w:fill="BDD6EE" w:themeFill="accent1" w:themeFillTint="66"/>
          </w:tcPr>
          <w:p w:rsidR="00DA6A6D" w:rsidRPr="00FD6AC3" w:rsidRDefault="00DA6A6D" w:rsidP="00707DFD"/>
        </w:tc>
        <w:tc>
          <w:tcPr>
            <w:tcW w:w="1015" w:type="dxa"/>
            <w:shd w:val="clear" w:color="auto" w:fill="BDD6EE" w:themeFill="accent1" w:themeFillTint="66"/>
          </w:tcPr>
          <w:p w:rsidR="00DA6A6D" w:rsidRPr="00FD6AC3" w:rsidRDefault="00DA6A6D" w:rsidP="00707DFD"/>
        </w:tc>
      </w:tr>
      <w:tr w:rsidR="00DA6A6D" w:rsidRPr="00FD6AC3" w:rsidTr="00DA6A6D">
        <w:tc>
          <w:tcPr>
            <w:tcW w:w="445" w:type="dxa"/>
            <w:vMerge/>
            <w:shd w:val="clear" w:color="auto" w:fill="BDD6EE" w:themeFill="accent1" w:themeFillTint="66"/>
          </w:tcPr>
          <w:p w:rsidR="00DA6A6D" w:rsidRPr="00FD6AC3" w:rsidRDefault="00DA6A6D" w:rsidP="00707DFD"/>
        </w:tc>
        <w:tc>
          <w:tcPr>
            <w:tcW w:w="5670" w:type="dxa"/>
            <w:shd w:val="clear" w:color="auto" w:fill="BDD6EE" w:themeFill="accent1" w:themeFillTint="66"/>
          </w:tcPr>
          <w:p w:rsidR="00DA6A6D" w:rsidRPr="00FD6AC3" w:rsidRDefault="00DA6A6D" w:rsidP="00707DFD">
            <w:r w:rsidRPr="00FD6AC3">
              <w:t>I am a well-organized individual who is good at keeping to deadlines</w:t>
            </w:r>
          </w:p>
        </w:tc>
        <w:tc>
          <w:tcPr>
            <w:tcW w:w="990" w:type="dxa"/>
            <w:shd w:val="clear" w:color="auto" w:fill="BDD6EE" w:themeFill="accent1" w:themeFillTint="66"/>
          </w:tcPr>
          <w:p w:rsidR="00DA6A6D" w:rsidRPr="00FD6AC3" w:rsidRDefault="00DA6A6D" w:rsidP="00707DFD"/>
        </w:tc>
        <w:tc>
          <w:tcPr>
            <w:tcW w:w="1080" w:type="dxa"/>
            <w:shd w:val="clear" w:color="auto" w:fill="BDD6EE" w:themeFill="accent1" w:themeFillTint="66"/>
          </w:tcPr>
          <w:p w:rsidR="00DA6A6D" w:rsidRPr="00FD6AC3" w:rsidRDefault="00DA6A6D" w:rsidP="00707DFD"/>
        </w:tc>
        <w:tc>
          <w:tcPr>
            <w:tcW w:w="1065" w:type="dxa"/>
            <w:shd w:val="clear" w:color="auto" w:fill="BDD6EE" w:themeFill="accent1" w:themeFillTint="66"/>
          </w:tcPr>
          <w:p w:rsidR="00DA6A6D" w:rsidRPr="00FD6AC3" w:rsidRDefault="00DA6A6D" w:rsidP="00707DFD"/>
        </w:tc>
        <w:tc>
          <w:tcPr>
            <w:tcW w:w="1015" w:type="dxa"/>
            <w:shd w:val="clear" w:color="auto" w:fill="BDD6EE" w:themeFill="accent1" w:themeFillTint="66"/>
          </w:tcPr>
          <w:p w:rsidR="00DA6A6D" w:rsidRPr="00FD6AC3" w:rsidRDefault="00DA6A6D" w:rsidP="00707DFD"/>
        </w:tc>
      </w:tr>
      <w:tr w:rsidR="00DA6A6D" w:rsidRPr="00FD6AC3" w:rsidTr="00DA6A6D">
        <w:tc>
          <w:tcPr>
            <w:tcW w:w="445" w:type="dxa"/>
            <w:vMerge/>
            <w:shd w:val="clear" w:color="auto" w:fill="BDD6EE" w:themeFill="accent1" w:themeFillTint="66"/>
          </w:tcPr>
          <w:p w:rsidR="00DA6A6D" w:rsidRPr="00FD6AC3" w:rsidRDefault="00DA6A6D" w:rsidP="00707DFD"/>
        </w:tc>
        <w:tc>
          <w:tcPr>
            <w:tcW w:w="5670" w:type="dxa"/>
            <w:shd w:val="clear" w:color="auto" w:fill="BDD6EE" w:themeFill="accent1" w:themeFillTint="66"/>
          </w:tcPr>
          <w:p w:rsidR="00DA6A6D" w:rsidRPr="00FD6AC3" w:rsidRDefault="00DA6A6D" w:rsidP="00801960">
            <w:r w:rsidRPr="00FD6AC3">
              <w:t xml:space="preserve">I don’t allow the </w:t>
            </w:r>
            <w:r w:rsidR="00801960">
              <w:t>team</w:t>
            </w:r>
            <w:r w:rsidRPr="00FD6AC3">
              <w:t xml:space="preserve"> to over-run the time limit for the task</w:t>
            </w:r>
          </w:p>
        </w:tc>
        <w:tc>
          <w:tcPr>
            <w:tcW w:w="990" w:type="dxa"/>
            <w:shd w:val="clear" w:color="auto" w:fill="BDD6EE" w:themeFill="accent1" w:themeFillTint="66"/>
          </w:tcPr>
          <w:p w:rsidR="00DA6A6D" w:rsidRPr="00FD6AC3" w:rsidRDefault="00DA6A6D" w:rsidP="00707DFD"/>
        </w:tc>
        <w:tc>
          <w:tcPr>
            <w:tcW w:w="1080" w:type="dxa"/>
            <w:shd w:val="clear" w:color="auto" w:fill="BDD6EE" w:themeFill="accent1" w:themeFillTint="66"/>
          </w:tcPr>
          <w:p w:rsidR="00DA6A6D" w:rsidRPr="00FD6AC3" w:rsidRDefault="00DA6A6D" w:rsidP="00707DFD"/>
        </w:tc>
        <w:tc>
          <w:tcPr>
            <w:tcW w:w="1065" w:type="dxa"/>
            <w:shd w:val="clear" w:color="auto" w:fill="BDD6EE" w:themeFill="accent1" w:themeFillTint="66"/>
          </w:tcPr>
          <w:p w:rsidR="00DA6A6D" w:rsidRPr="00FD6AC3" w:rsidRDefault="00DA6A6D" w:rsidP="00707DFD"/>
        </w:tc>
        <w:tc>
          <w:tcPr>
            <w:tcW w:w="1015" w:type="dxa"/>
            <w:shd w:val="clear" w:color="auto" w:fill="BDD6EE" w:themeFill="accent1" w:themeFillTint="66"/>
          </w:tcPr>
          <w:p w:rsidR="00DA6A6D" w:rsidRPr="00FD6AC3" w:rsidRDefault="00DA6A6D" w:rsidP="00707DFD"/>
        </w:tc>
      </w:tr>
      <w:tr w:rsidR="00DA6A6D" w:rsidRPr="00FD6AC3" w:rsidTr="00DA6A6D">
        <w:tc>
          <w:tcPr>
            <w:tcW w:w="445" w:type="dxa"/>
            <w:vMerge/>
            <w:shd w:val="clear" w:color="auto" w:fill="BDD6EE" w:themeFill="accent1" w:themeFillTint="66"/>
          </w:tcPr>
          <w:p w:rsidR="00DA6A6D" w:rsidRPr="00FD6AC3" w:rsidRDefault="00DA6A6D" w:rsidP="00707DFD"/>
        </w:tc>
        <w:tc>
          <w:tcPr>
            <w:tcW w:w="5670" w:type="dxa"/>
            <w:shd w:val="clear" w:color="auto" w:fill="BDD6EE" w:themeFill="accent1" w:themeFillTint="66"/>
          </w:tcPr>
          <w:p w:rsidR="00DA6A6D" w:rsidRPr="00FD6AC3" w:rsidRDefault="00DA6A6D" w:rsidP="00801960">
            <w:r w:rsidRPr="00FD6AC3">
              <w:t xml:space="preserve">I act as the spokesperson to deliver the findings of the </w:t>
            </w:r>
            <w:r w:rsidR="00801960">
              <w:t>team</w:t>
            </w:r>
          </w:p>
        </w:tc>
        <w:tc>
          <w:tcPr>
            <w:tcW w:w="990" w:type="dxa"/>
            <w:shd w:val="clear" w:color="auto" w:fill="BDD6EE" w:themeFill="accent1" w:themeFillTint="66"/>
          </w:tcPr>
          <w:p w:rsidR="00DA6A6D" w:rsidRPr="00FD6AC3" w:rsidRDefault="00DA6A6D" w:rsidP="00707DFD"/>
        </w:tc>
        <w:tc>
          <w:tcPr>
            <w:tcW w:w="1080" w:type="dxa"/>
            <w:shd w:val="clear" w:color="auto" w:fill="BDD6EE" w:themeFill="accent1" w:themeFillTint="66"/>
          </w:tcPr>
          <w:p w:rsidR="00DA6A6D" w:rsidRPr="00FD6AC3" w:rsidRDefault="00DA6A6D" w:rsidP="00707DFD"/>
        </w:tc>
        <w:tc>
          <w:tcPr>
            <w:tcW w:w="1065" w:type="dxa"/>
            <w:shd w:val="clear" w:color="auto" w:fill="BDD6EE" w:themeFill="accent1" w:themeFillTint="66"/>
          </w:tcPr>
          <w:p w:rsidR="00DA6A6D" w:rsidRPr="00FD6AC3" w:rsidRDefault="00DA6A6D" w:rsidP="00707DFD"/>
        </w:tc>
        <w:tc>
          <w:tcPr>
            <w:tcW w:w="1015" w:type="dxa"/>
            <w:shd w:val="clear" w:color="auto" w:fill="BDD6EE" w:themeFill="accent1" w:themeFillTint="66"/>
          </w:tcPr>
          <w:p w:rsidR="00DA6A6D" w:rsidRPr="00FD6AC3" w:rsidRDefault="00DA6A6D" w:rsidP="00707DFD"/>
        </w:tc>
      </w:tr>
    </w:tbl>
    <w:p w:rsidR="000B6223" w:rsidRPr="0048381F" w:rsidRDefault="000B6223" w:rsidP="001D378B">
      <w:pPr>
        <w:spacing w:after="0"/>
        <w:rPr>
          <w:sz w:val="2"/>
          <w:szCs w:val="2"/>
        </w:rPr>
      </w:pPr>
    </w:p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1465"/>
        <w:gridCol w:w="1466"/>
        <w:gridCol w:w="1466"/>
        <w:gridCol w:w="1465"/>
        <w:gridCol w:w="1466"/>
        <w:gridCol w:w="1466"/>
        <w:gridCol w:w="1466"/>
      </w:tblGrid>
      <w:tr w:rsidR="001D378B" w:rsidTr="00AB671E">
        <w:tc>
          <w:tcPr>
            <w:tcW w:w="10260" w:type="dxa"/>
            <w:gridSpan w:val="7"/>
          </w:tcPr>
          <w:p w:rsidR="001D378B" w:rsidRDefault="001D378B" w:rsidP="00DA38CB">
            <w:r>
              <w:t>Tally your “Frequently” and “Always” check marks for each category:</w:t>
            </w:r>
          </w:p>
        </w:tc>
      </w:tr>
      <w:tr w:rsidR="001D378B" w:rsidTr="00AB671E">
        <w:tc>
          <w:tcPr>
            <w:tcW w:w="1465" w:type="dxa"/>
            <w:shd w:val="clear" w:color="auto" w:fill="auto"/>
          </w:tcPr>
          <w:p w:rsidR="00DA6A6D" w:rsidRDefault="00DA6A6D" w:rsidP="00DA6A6D">
            <w:pPr>
              <w:jc w:val="center"/>
            </w:pPr>
            <w:r>
              <w:t>A</w:t>
            </w:r>
          </w:p>
          <w:p w:rsidR="001D378B" w:rsidRDefault="001D378B" w:rsidP="00DA6A6D">
            <w:pPr>
              <w:jc w:val="center"/>
            </w:pPr>
            <w:r>
              <w:t>Encourager</w:t>
            </w:r>
          </w:p>
        </w:tc>
        <w:tc>
          <w:tcPr>
            <w:tcW w:w="1466" w:type="dxa"/>
            <w:shd w:val="clear" w:color="auto" w:fill="auto"/>
          </w:tcPr>
          <w:p w:rsidR="00DA6A6D" w:rsidRDefault="00DA6A6D" w:rsidP="00DA6A6D">
            <w:pPr>
              <w:jc w:val="center"/>
            </w:pPr>
            <w:r>
              <w:t>B</w:t>
            </w:r>
          </w:p>
          <w:p w:rsidR="001D378B" w:rsidRDefault="001D378B" w:rsidP="00DA6A6D">
            <w:pPr>
              <w:jc w:val="center"/>
            </w:pPr>
            <w:r>
              <w:t>Compromiser</w:t>
            </w:r>
          </w:p>
        </w:tc>
        <w:tc>
          <w:tcPr>
            <w:tcW w:w="1466" w:type="dxa"/>
            <w:shd w:val="clear" w:color="auto" w:fill="auto"/>
          </w:tcPr>
          <w:p w:rsidR="00DA6A6D" w:rsidRDefault="00DA6A6D" w:rsidP="00DA6A6D">
            <w:pPr>
              <w:jc w:val="center"/>
            </w:pPr>
            <w:r>
              <w:t>C</w:t>
            </w:r>
          </w:p>
          <w:p w:rsidR="001D378B" w:rsidRDefault="001D378B" w:rsidP="00DA6A6D">
            <w:pPr>
              <w:jc w:val="center"/>
            </w:pPr>
            <w:r>
              <w:t>Leader</w:t>
            </w:r>
          </w:p>
        </w:tc>
        <w:tc>
          <w:tcPr>
            <w:tcW w:w="1465" w:type="dxa"/>
            <w:shd w:val="clear" w:color="auto" w:fill="auto"/>
          </w:tcPr>
          <w:p w:rsidR="00DA6A6D" w:rsidRDefault="00DA6A6D" w:rsidP="00DA6A6D">
            <w:pPr>
              <w:jc w:val="center"/>
            </w:pPr>
            <w:r>
              <w:t>D</w:t>
            </w:r>
          </w:p>
          <w:p w:rsidR="001D378B" w:rsidRDefault="001D378B" w:rsidP="00DA6A6D">
            <w:pPr>
              <w:jc w:val="center"/>
            </w:pPr>
            <w:r>
              <w:t>Summarizer/</w:t>
            </w:r>
          </w:p>
          <w:p w:rsidR="001D378B" w:rsidRDefault="001D378B" w:rsidP="00DA6A6D">
            <w:pPr>
              <w:jc w:val="center"/>
            </w:pPr>
            <w:r>
              <w:t>Clarifier</w:t>
            </w:r>
          </w:p>
        </w:tc>
        <w:tc>
          <w:tcPr>
            <w:tcW w:w="1466" w:type="dxa"/>
            <w:shd w:val="clear" w:color="auto" w:fill="auto"/>
          </w:tcPr>
          <w:p w:rsidR="00DA6A6D" w:rsidRDefault="00DA6A6D" w:rsidP="00DA6A6D">
            <w:pPr>
              <w:jc w:val="center"/>
            </w:pPr>
            <w:r>
              <w:t>E</w:t>
            </w:r>
          </w:p>
          <w:p w:rsidR="001D378B" w:rsidRDefault="001D378B" w:rsidP="00DA6A6D">
            <w:pPr>
              <w:jc w:val="center"/>
            </w:pPr>
            <w:r>
              <w:t>Idea Person</w:t>
            </w:r>
          </w:p>
        </w:tc>
        <w:tc>
          <w:tcPr>
            <w:tcW w:w="1466" w:type="dxa"/>
            <w:shd w:val="clear" w:color="auto" w:fill="auto"/>
          </w:tcPr>
          <w:p w:rsidR="00DA6A6D" w:rsidRDefault="00DA6A6D" w:rsidP="00DA6A6D">
            <w:pPr>
              <w:jc w:val="center"/>
            </w:pPr>
            <w:r>
              <w:t>F</w:t>
            </w:r>
          </w:p>
          <w:p w:rsidR="001D378B" w:rsidRDefault="001D378B" w:rsidP="00DA6A6D">
            <w:pPr>
              <w:jc w:val="center"/>
            </w:pPr>
            <w:r>
              <w:t>Evaluator</w:t>
            </w:r>
          </w:p>
        </w:tc>
        <w:tc>
          <w:tcPr>
            <w:tcW w:w="1466" w:type="dxa"/>
            <w:shd w:val="clear" w:color="auto" w:fill="auto"/>
          </w:tcPr>
          <w:p w:rsidR="00DA6A6D" w:rsidRDefault="00DA6A6D" w:rsidP="00DA6A6D">
            <w:pPr>
              <w:jc w:val="center"/>
            </w:pPr>
            <w:r>
              <w:t>G</w:t>
            </w:r>
          </w:p>
          <w:p w:rsidR="001D378B" w:rsidRDefault="001D378B" w:rsidP="00DA6A6D">
            <w:pPr>
              <w:jc w:val="center"/>
            </w:pPr>
            <w:r>
              <w:t>Recorder</w:t>
            </w:r>
          </w:p>
        </w:tc>
      </w:tr>
      <w:tr w:rsidR="001D378B" w:rsidTr="00AB671E">
        <w:tc>
          <w:tcPr>
            <w:tcW w:w="1465" w:type="dxa"/>
          </w:tcPr>
          <w:p w:rsidR="001D378B" w:rsidRDefault="001D378B" w:rsidP="00DA38CB"/>
          <w:p w:rsidR="001D378B" w:rsidRDefault="001D378B" w:rsidP="00DA38CB"/>
        </w:tc>
        <w:tc>
          <w:tcPr>
            <w:tcW w:w="1466" w:type="dxa"/>
          </w:tcPr>
          <w:p w:rsidR="001D378B" w:rsidRDefault="001D378B" w:rsidP="00DA38CB"/>
        </w:tc>
        <w:tc>
          <w:tcPr>
            <w:tcW w:w="1466" w:type="dxa"/>
          </w:tcPr>
          <w:p w:rsidR="001D378B" w:rsidRDefault="001D378B" w:rsidP="00DA38CB"/>
        </w:tc>
        <w:tc>
          <w:tcPr>
            <w:tcW w:w="1465" w:type="dxa"/>
          </w:tcPr>
          <w:p w:rsidR="001D378B" w:rsidRDefault="001D378B" w:rsidP="00DA38CB"/>
        </w:tc>
        <w:tc>
          <w:tcPr>
            <w:tcW w:w="1466" w:type="dxa"/>
          </w:tcPr>
          <w:p w:rsidR="001D378B" w:rsidRDefault="001D378B" w:rsidP="00DA38CB"/>
        </w:tc>
        <w:tc>
          <w:tcPr>
            <w:tcW w:w="1466" w:type="dxa"/>
          </w:tcPr>
          <w:p w:rsidR="001D378B" w:rsidRDefault="001D378B" w:rsidP="00DA38CB"/>
        </w:tc>
        <w:tc>
          <w:tcPr>
            <w:tcW w:w="1466" w:type="dxa"/>
          </w:tcPr>
          <w:p w:rsidR="001D378B" w:rsidRDefault="001D378B" w:rsidP="00DA38CB"/>
        </w:tc>
      </w:tr>
    </w:tbl>
    <w:p w:rsidR="001C01C8" w:rsidRDefault="001C01C8" w:rsidP="000B6223"/>
    <w:p w:rsidR="008A7CDE" w:rsidRPr="0048381F" w:rsidRDefault="008A7CDE" w:rsidP="0048381F">
      <w:pPr>
        <w:spacing w:after="0" w:line="240" w:lineRule="auto"/>
        <w:rPr>
          <w:b/>
          <w:color w:val="002060"/>
          <w:sz w:val="24"/>
        </w:rPr>
      </w:pPr>
      <w:r w:rsidRPr="0048381F">
        <w:rPr>
          <w:b/>
          <w:color w:val="002060"/>
          <w:sz w:val="24"/>
        </w:rPr>
        <w:t>QUESTIONS</w:t>
      </w:r>
      <w:r w:rsidR="00AB671E">
        <w:rPr>
          <w:b/>
          <w:color w:val="002060"/>
          <w:sz w:val="24"/>
        </w:rPr>
        <w:t xml:space="preserve"> TO CONSIDER</w:t>
      </w:r>
    </w:p>
    <w:p w:rsidR="00404819" w:rsidRDefault="00404819" w:rsidP="008A7CDE">
      <w:pPr>
        <w:spacing w:after="0"/>
      </w:pPr>
    </w:p>
    <w:p w:rsidR="008A7CDE" w:rsidRDefault="008A7CDE" w:rsidP="008A7CDE">
      <w:pPr>
        <w:pStyle w:val="ListParagraph"/>
        <w:numPr>
          <w:ilvl w:val="0"/>
          <w:numId w:val="5"/>
        </w:numPr>
        <w:spacing w:after="0"/>
      </w:pPr>
      <w:r w:rsidRPr="008A7CDE">
        <w:t>As you read and hear about the strengths you bring to a team, what words or phrases stand out to you?</w:t>
      </w:r>
      <w:r>
        <w:t xml:space="preserve"> </w:t>
      </w:r>
    </w:p>
    <w:p w:rsidR="008A7CDE" w:rsidRDefault="008A7CDE" w:rsidP="008A7CDE">
      <w:pPr>
        <w:spacing w:after="0"/>
      </w:pPr>
    </w:p>
    <w:p w:rsidR="008A7CDE" w:rsidRDefault="008A7CDE" w:rsidP="008A7CDE">
      <w:pPr>
        <w:spacing w:after="0"/>
      </w:pPr>
    </w:p>
    <w:p w:rsidR="008A7CDE" w:rsidRDefault="008A7CDE" w:rsidP="008A7CDE">
      <w:pPr>
        <w:spacing w:after="0"/>
      </w:pPr>
    </w:p>
    <w:p w:rsidR="008A7CDE" w:rsidRDefault="008A7CDE" w:rsidP="008A7CDE">
      <w:pPr>
        <w:spacing w:after="0"/>
      </w:pPr>
    </w:p>
    <w:p w:rsidR="008A7CDE" w:rsidRDefault="008A7CDE" w:rsidP="008A7CDE">
      <w:pPr>
        <w:spacing w:after="0"/>
      </w:pPr>
    </w:p>
    <w:p w:rsidR="008A7CDE" w:rsidRPr="008A7CDE" w:rsidRDefault="008A7CDE" w:rsidP="008A7CDE">
      <w:pPr>
        <w:spacing w:after="0"/>
      </w:pPr>
    </w:p>
    <w:p w:rsidR="008A7CDE" w:rsidRDefault="008A7CDE" w:rsidP="008A7CDE">
      <w:pPr>
        <w:pStyle w:val="ListParagraph"/>
        <w:numPr>
          <w:ilvl w:val="0"/>
          <w:numId w:val="5"/>
        </w:numPr>
        <w:spacing w:after="0"/>
      </w:pPr>
      <w:r w:rsidRPr="008A7CDE">
        <w:t>Of all the strengths you identified, which do you most enjoy bringing to a team</w:t>
      </w:r>
      <w:r w:rsidR="00574BF8">
        <w:t>, workgroup, department or division</w:t>
      </w:r>
      <w:bookmarkStart w:id="0" w:name="_GoBack"/>
      <w:bookmarkEnd w:id="0"/>
      <w:r w:rsidRPr="008A7CDE">
        <w:t>?</w:t>
      </w:r>
    </w:p>
    <w:p w:rsidR="008A7CDE" w:rsidRDefault="008A7CDE" w:rsidP="008A7CDE">
      <w:pPr>
        <w:spacing w:after="0"/>
      </w:pPr>
    </w:p>
    <w:p w:rsidR="008A7CDE" w:rsidRDefault="008A7CDE" w:rsidP="008A7CDE">
      <w:pPr>
        <w:spacing w:after="0"/>
      </w:pPr>
    </w:p>
    <w:p w:rsidR="008A7CDE" w:rsidRDefault="008A7CDE" w:rsidP="008A7CDE">
      <w:pPr>
        <w:spacing w:after="0"/>
      </w:pPr>
    </w:p>
    <w:p w:rsidR="008A7CDE" w:rsidRDefault="008A7CDE" w:rsidP="008A7CDE">
      <w:pPr>
        <w:spacing w:after="0"/>
      </w:pPr>
    </w:p>
    <w:p w:rsidR="008A7CDE" w:rsidRDefault="008A7CDE" w:rsidP="008A7CDE">
      <w:pPr>
        <w:spacing w:after="0"/>
      </w:pPr>
    </w:p>
    <w:p w:rsidR="008A7CDE" w:rsidRPr="008A7CDE" w:rsidRDefault="008A7CDE" w:rsidP="008A7CDE">
      <w:pPr>
        <w:spacing w:after="0"/>
      </w:pPr>
    </w:p>
    <w:p w:rsidR="008A7CDE" w:rsidRDefault="008A7CDE" w:rsidP="008A7CDE">
      <w:pPr>
        <w:pStyle w:val="ListParagraph"/>
        <w:numPr>
          <w:ilvl w:val="0"/>
          <w:numId w:val="5"/>
        </w:numPr>
        <w:spacing w:after="0"/>
      </w:pPr>
      <w:r w:rsidRPr="008A7CDE">
        <w:t>How can you apply this knowledge to add value to your team, workgroup, department, or division?</w:t>
      </w:r>
    </w:p>
    <w:p w:rsidR="008A7CDE" w:rsidRDefault="008A7CDE" w:rsidP="008A7CDE">
      <w:pPr>
        <w:spacing w:after="0"/>
      </w:pPr>
    </w:p>
    <w:p w:rsidR="008A7CDE" w:rsidRDefault="008A7CDE" w:rsidP="008A7CDE">
      <w:pPr>
        <w:spacing w:after="0"/>
      </w:pPr>
    </w:p>
    <w:p w:rsidR="008A7CDE" w:rsidRDefault="008A7CDE" w:rsidP="008A7CDE">
      <w:pPr>
        <w:spacing w:after="0"/>
      </w:pPr>
    </w:p>
    <w:p w:rsidR="008A7CDE" w:rsidRDefault="008A7CDE" w:rsidP="008A7CDE">
      <w:pPr>
        <w:spacing w:after="0"/>
      </w:pPr>
    </w:p>
    <w:p w:rsidR="008A7CDE" w:rsidRDefault="008A7CDE" w:rsidP="008A7CDE">
      <w:pPr>
        <w:spacing w:after="0"/>
      </w:pPr>
    </w:p>
    <w:p w:rsidR="008A7CDE" w:rsidRPr="008A7CDE" w:rsidRDefault="008A7CDE" w:rsidP="008A7CDE">
      <w:pPr>
        <w:spacing w:after="0"/>
      </w:pPr>
    </w:p>
    <w:p w:rsidR="008A7CDE" w:rsidRDefault="008A7CDE" w:rsidP="008A7CDE">
      <w:pPr>
        <w:pStyle w:val="ListParagraph"/>
        <w:numPr>
          <w:ilvl w:val="0"/>
          <w:numId w:val="5"/>
        </w:numPr>
        <w:spacing w:after="0"/>
      </w:pPr>
      <w:r>
        <w:t>Consider 1-3 other team members. How would you categorize their strengths</w:t>
      </w:r>
      <w:r w:rsidRPr="008A7CDE">
        <w:t>?</w:t>
      </w:r>
    </w:p>
    <w:p w:rsidR="008A7CDE" w:rsidRDefault="008A7CDE" w:rsidP="008A7CDE">
      <w:pPr>
        <w:spacing w:after="0"/>
      </w:pPr>
    </w:p>
    <w:p w:rsidR="008A7CDE" w:rsidRDefault="008A7CDE" w:rsidP="008A7CDE">
      <w:pPr>
        <w:spacing w:after="0"/>
      </w:pPr>
    </w:p>
    <w:p w:rsidR="008A7CDE" w:rsidRDefault="008A7CDE" w:rsidP="008A7CDE">
      <w:pPr>
        <w:spacing w:after="0"/>
      </w:pPr>
    </w:p>
    <w:p w:rsidR="008A7CDE" w:rsidRDefault="008A7CDE" w:rsidP="008A7CDE">
      <w:pPr>
        <w:spacing w:after="0"/>
      </w:pPr>
    </w:p>
    <w:p w:rsidR="008A7CDE" w:rsidRDefault="008A7CDE" w:rsidP="008A7CDE">
      <w:pPr>
        <w:spacing w:after="0"/>
      </w:pPr>
    </w:p>
    <w:p w:rsidR="008A7CDE" w:rsidRPr="008A7CDE" w:rsidRDefault="008A7CDE" w:rsidP="008A7CDE">
      <w:pPr>
        <w:spacing w:after="0"/>
      </w:pPr>
    </w:p>
    <w:p w:rsidR="008A7CDE" w:rsidRPr="008A7CDE" w:rsidRDefault="00404819" w:rsidP="008A7CD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What will you do differently as a result of this new understanding</w:t>
      </w:r>
      <w:r w:rsidR="008A7CDE">
        <w:rPr>
          <w:rFonts w:cs="Arial"/>
        </w:rPr>
        <w:t xml:space="preserve">? Write an </w:t>
      </w:r>
      <w:r w:rsidR="008A7CDE" w:rsidRPr="008A7CDE">
        <w:rPr>
          <w:rFonts w:cs="Arial"/>
        </w:rPr>
        <w:t>action item that you will take in the next 30 days.</w:t>
      </w:r>
      <w:r w:rsidR="008A7CDE">
        <w:rPr>
          <w:rFonts w:cs="Arial"/>
        </w:rPr>
        <w:t xml:space="preserve"> (For example, you might commit to helping others on the team to identify their strengths!)</w:t>
      </w:r>
    </w:p>
    <w:p w:rsidR="008A7CDE" w:rsidRDefault="008A7CDE" w:rsidP="001C01C8">
      <w:pPr>
        <w:spacing w:after="0"/>
        <w:rPr>
          <w:b/>
        </w:rPr>
      </w:pPr>
    </w:p>
    <w:p w:rsidR="008A7CDE" w:rsidRDefault="008A7CDE">
      <w:pPr>
        <w:rPr>
          <w:b/>
        </w:rPr>
      </w:pPr>
    </w:p>
    <w:sectPr w:rsidR="008A7CDE" w:rsidSect="005B0034">
      <w:headerReference w:type="default" r:id="rId8"/>
      <w:footerReference w:type="default" r:id="rId9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61D" w:rsidRDefault="0063161D" w:rsidP="008C3B62">
      <w:pPr>
        <w:spacing w:after="0" w:line="240" w:lineRule="auto"/>
      </w:pPr>
      <w:r>
        <w:separator/>
      </w:r>
    </w:p>
  </w:endnote>
  <w:endnote w:type="continuationSeparator" w:id="0">
    <w:p w:rsidR="0063161D" w:rsidRDefault="0063161D" w:rsidP="008C3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theme="minorHAnsi"/>
      </w:rPr>
      <w:id w:val="-157658420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D378B" w:rsidRPr="00E255C7" w:rsidRDefault="001D378B" w:rsidP="001D378B">
        <w:pPr>
          <w:pStyle w:val="Footer"/>
          <w:pBdr>
            <w:top w:val="single" w:sz="4" w:space="1" w:color="D9D9D9" w:themeColor="background1" w:themeShade="D9"/>
          </w:pBdr>
          <w:ind w:firstLine="4320"/>
          <w:rPr>
            <w:rFonts w:cstheme="minorHAnsi"/>
            <w:color w:val="808080" w:themeColor="background1" w:themeShade="80"/>
            <w:spacing w:val="60"/>
          </w:rPr>
        </w:pPr>
        <w:r w:rsidRPr="00E255C7">
          <w:rPr>
            <w:rFonts w:cstheme="minorHAnsi"/>
            <w:noProof/>
          </w:rPr>
          <w:drawing>
            <wp:anchor distT="0" distB="0" distL="114300" distR="114300" simplePos="0" relativeHeight="251659264" behindDoc="0" locked="0" layoutInCell="1" allowOverlap="1" wp14:anchorId="65B66921" wp14:editId="21EC0DD4">
              <wp:simplePos x="0" y="0"/>
              <wp:positionH relativeFrom="column">
                <wp:posOffset>-63795</wp:posOffset>
              </wp:positionH>
              <wp:positionV relativeFrom="paragraph">
                <wp:posOffset>25828</wp:posOffset>
              </wp:positionV>
              <wp:extent cx="1127051" cy="255181"/>
              <wp:effectExtent l="0" t="0" r="0" b="0"/>
              <wp:wrapNone/>
              <wp:docPr id="5" name="Picture 5" descr="C:\Users\Elle\Desktop\isi logos\ISI-logo-ful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Elle\Desktop\isi logos\ISI-logo-full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27051" cy="2551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E255C7">
          <w:rPr>
            <w:rFonts w:cstheme="minorHAnsi"/>
          </w:rPr>
          <w:t>v</w:t>
        </w:r>
        <w:r w:rsidR="00AB671E">
          <w:rPr>
            <w:rFonts w:cstheme="minorHAnsi"/>
          </w:rPr>
          <w:t>2</w:t>
        </w:r>
        <w:r w:rsidRPr="00E255C7">
          <w:rPr>
            <w:rFonts w:cstheme="minorHAnsi"/>
          </w:rPr>
          <w:t xml:space="preserve">                                         </w:t>
        </w:r>
        <w:r>
          <w:rPr>
            <w:rFonts w:cstheme="minorHAnsi"/>
          </w:rPr>
          <w:t xml:space="preserve">                               </w:t>
        </w:r>
        <w:r w:rsidRPr="00E255C7">
          <w:rPr>
            <w:rFonts w:cstheme="minorHAnsi"/>
          </w:rPr>
          <w:t xml:space="preserve">     </w:t>
        </w:r>
        <w:r w:rsidRPr="00E255C7">
          <w:rPr>
            <w:rFonts w:cstheme="minorHAnsi"/>
          </w:rPr>
          <w:fldChar w:fldCharType="begin"/>
        </w:r>
        <w:r w:rsidRPr="00E255C7">
          <w:rPr>
            <w:rFonts w:cstheme="minorHAnsi"/>
          </w:rPr>
          <w:instrText xml:space="preserve"> PAGE   \* MERGEFORMAT </w:instrText>
        </w:r>
        <w:r w:rsidRPr="00E255C7">
          <w:rPr>
            <w:rFonts w:cstheme="minorHAnsi"/>
          </w:rPr>
          <w:fldChar w:fldCharType="separate"/>
        </w:r>
        <w:r w:rsidR="00574BF8">
          <w:rPr>
            <w:rFonts w:cstheme="minorHAnsi"/>
            <w:noProof/>
          </w:rPr>
          <w:t>1</w:t>
        </w:r>
        <w:r w:rsidRPr="00E255C7">
          <w:rPr>
            <w:rFonts w:cstheme="minorHAnsi"/>
            <w:noProof/>
          </w:rPr>
          <w:fldChar w:fldCharType="end"/>
        </w:r>
        <w:r w:rsidRPr="00E255C7">
          <w:rPr>
            <w:rFonts w:cstheme="minorHAnsi"/>
          </w:rPr>
          <w:t xml:space="preserve"> | </w:t>
        </w:r>
        <w:r w:rsidRPr="00E255C7">
          <w:rPr>
            <w:rFonts w:cstheme="minorHAnsi"/>
            <w:color w:val="808080" w:themeColor="background1" w:themeShade="80"/>
            <w:spacing w:val="60"/>
          </w:rPr>
          <w:t>Page</w:t>
        </w:r>
      </w:p>
    </w:sdtContent>
  </w:sdt>
  <w:p w:rsidR="001D378B" w:rsidRDefault="001D37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61D" w:rsidRDefault="0063161D" w:rsidP="008C3B62">
      <w:pPr>
        <w:spacing w:after="0" w:line="240" w:lineRule="auto"/>
      </w:pPr>
      <w:r>
        <w:separator/>
      </w:r>
    </w:p>
  </w:footnote>
  <w:footnote w:type="continuationSeparator" w:id="0">
    <w:p w:rsidR="0063161D" w:rsidRDefault="0063161D" w:rsidP="008C3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81F" w:rsidRPr="0048381F" w:rsidRDefault="0048381F" w:rsidP="0048381F">
    <w:pPr>
      <w:pStyle w:val="Header"/>
      <w:jc w:val="right"/>
      <w:rPr>
        <w:i/>
        <w:sz w:val="18"/>
        <w:szCs w:val="18"/>
      </w:rPr>
    </w:pPr>
    <w:r w:rsidRPr="0048381F">
      <w:rPr>
        <w:i/>
        <w:sz w:val="18"/>
        <w:szCs w:val="18"/>
      </w:rPr>
      <w:t>Insight Strategies</w:t>
    </w:r>
    <w:r w:rsidR="00AB671E">
      <w:rPr>
        <w:i/>
        <w:sz w:val="18"/>
        <w:szCs w:val="18"/>
      </w:rPr>
      <w:t xml:space="preserve"> Assessment</w:t>
    </w:r>
    <w:r w:rsidRPr="0048381F">
      <w:rPr>
        <w:i/>
        <w:sz w:val="18"/>
        <w:szCs w:val="18"/>
      </w:rPr>
      <w:t xml:space="preserve">: What Strengths </w:t>
    </w:r>
    <w:r w:rsidR="00AB671E">
      <w:rPr>
        <w:i/>
        <w:sz w:val="18"/>
        <w:szCs w:val="18"/>
      </w:rPr>
      <w:t>Do I Bring To a Team?</w:t>
    </w:r>
  </w:p>
  <w:p w:rsidR="0048381F" w:rsidRDefault="004838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4632C"/>
    <w:multiLevelType w:val="hybridMultilevel"/>
    <w:tmpl w:val="C706A9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A5EA1"/>
    <w:multiLevelType w:val="multilevel"/>
    <w:tmpl w:val="45F056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A373ED"/>
    <w:multiLevelType w:val="hybridMultilevel"/>
    <w:tmpl w:val="EE6C2F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16A1E"/>
    <w:multiLevelType w:val="hybridMultilevel"/>
    <w:tmpl w:val="C37CFB96"/>
    <w:lvl w:ilvl="0" w:tplc="325EC60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F2B90"/>
    <w:multiLevelType w:val="multilevel"/>
    <w:tmpl w:val="B9568D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37"/>
    <w:rsid w:val="000B6223"/>
    <w:rsid w:val="001C01C8"/>
    <w:rsid w:val="001D378B"/>
    <w:rsid w:val="00250937"/>
    <w:rsid w:val="00250E5E"/>
    <w:rsid w:val="00261AD4"/>
    <w:rsid w:val="002E1B5A"/>
    <w:rsid w:val="0031277C"/>
    <w:rsid w:val="00404819"/>
    <w:rsid w:val="00431787"/>
    <w:rsid w:val="00445080"/>
    <w:rsid w:val="004750E4"/>
    <w:rsid w:val="0048381F"/>
    <w:rsid w:val="00574BF8"/>
    <w:rsid w:val="005B0034"/>
    <w:rsid w:val="005E4D8C"/>
    <w:rsid w:val="0063161D"/>
    <w:rsid w:val="006C30D4"/>
    <w:rsid w:val="006E2F54"/>
    <w:rsid w:val="007074C0"/>
    <w:rsid w:val="00707DFD"/>
    <w:rsid w:val="007208ED"/>
    <w:rsid w:val="007C164E"/>
    <w:rsid w:val="007F1C89"/>
    <w:rsid w:val="00801960"/>
    <w:rsid w:val="00861BFA"/>
    <w:rsid w:val="008A7CDE"/>
    <w:rsid w:val="008B7534"/>
    <w:rsid w:val="008C3B62"/>
    <w:rsid w:val="00977429"/>
    <w:rsid w:val="00A737EF"/>
    <w:rsid w:val="00AB671E"/>
    <w:rsid w:val="00B00D68"/>
    <w:rsid w:val="00B20544"/>
    <w:rsid w:val="00B373FA"/>
    <w:rsid w:val="00DA6A6D"/>
    <w:rsid w:val="00F204AD"/>
    <w:rsid w:val="00F54506"/>
    <w:rsid w:val="00F82208"/>
    <w:rsid w:val="00FD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5B242-1FE2-4E9D-9AF0-B2402A19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C01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C01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C01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3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B62"/>
  </w:style>
  <w:style w:type="paragraph" w:styleId="Footer">
    <w:name w:val="footer"/>
    <w:basedOn w:val="Normal"/>
    <w:link w:val="FooterChar"/>
    <w:uiPriority w:val="99"/>
    <w:unhideWhenUsed/>
    <w:rsid w:val="008C3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B62"/>
  </w:style>
  <w:style w:type="character" w:styleId="Hyperlink">
    <w:name w:val="Hyperlink"/>
    <w:basedOn w:val="DefaultParagraphFont"/>
    <w:uiPriority w:val="99"/>
    <w:unhideWhenUsed/>
    <w:rsid w:val="001D378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C01C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C01C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C01C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1C01C8"/>
  </w:style>
  <w:style w:type="paragraph" w:styleId="NormalWeb">
    <w:name w:val="Normal (Web)"/>
    <w:basedOn w:val="Normal"/>
    <w:uiPriority w:val="99"/>
    <w:unhideWhenUsed/>
    <w:rsid w:val="001C0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01C8"/>
    <w:rPr>
      <w:b/>
      <w:bCs/>
    </w:rPr>
  </w:style>
  <w:style w:type="character" w:styleId="Emphasis">
    <w:name w:val="Emphasis"/>
    <w:basedOn w:val="DefaultParagraphFont"/>
    <w:uiPriority w:val="20"/>
    <w:qFormat/>
    <w:rsid w:val="001C01C8"/>
    <w:rPr>
      <w:i/>
      <w:iCs/>
    </w:rPr>
  </w:style>
  <w:style w:type="paragraph" w:styleId="ListParagraph">
    <w:name w:val="List Paragraph"/>
    <w:basedOn w:val="Normal"/>
    <w:uiPriority w:val="34"/>
    <w:qFormat/>
    <w:rsid w:val="00DA6A6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838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79"/>
    <w:rsid w:val="004B1972"/>
    <w:rsid w:val="00E1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A10504657D44E6B18E61D551C39816">
    <w:name w:val="2EA10504657D44E6B18E61D551C39816"/>
    <w:rsid w:val="00E130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378C3-6559-4C99-A8A7-0D12765E6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Carita</dc:creator>
  <cp:keywords/>
  <dc:description/>
  <cp:lastModifiedBy>Carita</cp:lastModifiedBy>
  <cp:revision>6</cp:revision>
  <dcterms:created xsi:type="dcterms:W3CDTF">2017-05-11T17:44:00Z</dcterms:created>
  <dcterms:modified xsi:type="dcterms:W3CDTF">2017-05-11T19:12:00Z</dcterms:modified>
</cp:coreProperties>
</file>